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3B" w:rsidRPr="00053A3B" w:rsidRDefault="00053A3B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right"/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</w:rPr>
      </w:pPr>
      <w:bookmarkStart w:id="0" w:name="_GoBack"/>
      <w:bookmarkEnd w:id="0"/>
      <w:r w:rsidRPr="00053A3B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val="bg-BG"/>
        </w:rPr>
        <w:t xml:space="preserve">Приложение 1 към Процедура за акредитация на  </w:t>
      </w:r>
      <w:r w:rsidRPr="00053A3B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</w:rPr>
        <w:t xml:space="preserve">BAS QR </w:t>
      </w:r>
      <w:r w:rsidRPr="00053A3B">
        <w:rPr>
          <w:rFonts w:ascii="Verdana" w:eastAsia="Times New Roman" w:hAnsi="Verdana" w:cs="Times New Roman"/>
          <w:b/>
          <w:bCs/>
          <w:i/>
          <w:sz w:val="20"/>
          <w:szCs w:val="20"/>
          <w:u w:val="single"/>
          <w:lang w:val="bg-BG"/>
        </w:rPr>
        <w:t>2</w:t>
      </w:r>
    </w:p>
    <w:p w:rsidR="00053A3B" w:rsidRPr="00B544AB" w:rsidRDefault="00053A3B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eastAsia="Times New Roman" w:hAnsi="Verdana" w:cs="Times New Roman"/>
          <w:b/>
          <w:bCs/>
          <w:i/>
          <w:sz w:val="16"/>
          <w:szCs w:val="16"/>
        </w:rPr>
      </w:pPr>
    </w:p>
    <w:p w:rsidR="00053A3B" w:rsidRDefault="001616AA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</w:rPr>
      </w:pPr>
      <w:r w:rsidRPr="00953C6E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 за обмяна на документи между ИА БСА и ООС</w:t>
      </w:r>
    </w:p>
    <w:p w:rsidR="001616AA" w:rsidRPr="00953C6E" w:rsidRDefault="001616AA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953C6E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съгласно изикванията на  </w:t>
      </w:r>
      <w:r w:rsidRPr="00953C6E">
        <w:rPr>
          <w:rFonts w:ascii="Verdana" w:eastAsia="Times New Roman" w:hAnsi="Verdana" w:cs="Times New Roman"/>
          <w:b/>
          <w:bCs/>
          <w:sz w:val="20"/>
          <w:szCs w:val="20"/>
        </w:rPr>
        <w:t xml:space="preserve">BAS QR </w:t>
      </w:r>
      <w:r w:rsidRPr="00953C6E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2</w:t>
      </w:r>
    </w:p>
    <w:p w:rsidR="001616AA" w:rsidRPr="00B544AB" w:rsidRDefault="001616AA" w:rsidP="009D0069">
      <w:pPr>
        <w:widowControl w:val="0"/>
        <w:autoSpaceDE w:val="0"/>
        <w:autoSpaceDN w:val="0"/>
        <w:adjustRightInd w:val="0"/>
        <w:spacing w:after="0" w:line="360" w:lineRule="auto"/>
        <w:ind w:left="360" w:firstLine="284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bg-BG"/>
        </w:rPr>
      </w:pPr>
    </w:p>
    <w:p w:rsidR="00610113" w:rsidRPr="00710C41" w:rsidRDefault="003B4E3A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</w:pPr>
      <w:r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1.</w:t>
      </w:r>
      <w:r w:rsidRPr="00B544AB">
        <w:rPr>
          <w:rFonts w:ascii="Verdana" w:eastAsia="Times New Roman" w:hAnsi="Verdana" w:cs="Times New Roman"/>
          <w:b/>
          <w:bCs/>
          <w:noProof/>
          <w:sz w:val="16"/>
          <w:szCs w:val="16"/>
          <w:lang w:val="bg-BG"/>
        </w:rPr>
        <w:t>Целта на настоящите указания</w:t>
      </w:r>
      <w:r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е да се определят правилата за </w:t>
      </w:r>
      <w:r w:rsidR="00476A72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кореспонденция </w:t>
      </w:r>
      <w:r w:rsidR="0069188E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и обмяна на информация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, </w:t>
      </w:r>
      <w:r w:rsidR="00053A3B" w:rsidRPr="00710C41">
        <w:rPr>
          <w:rFonts w:ascii="Verdana" w:eastAsia="Times New Roman" w:hAnsi="Verdana" w:cs="Times New Roman"/>
          <w:bCs/>
          <w:sz w:val="16"/>
          <w:szCs w:val="16"/>
          <w:lang w:val="bg-BG"/>
        </w:rPr>
        <w:t>включително на документи и записи,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</w:t>
      </w:r>
      <w:r w:rsidR="00476A72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между органите за оценка на съотвествието (ООС) и ИА БСА в процеса на извършване и поддържане на акредитация 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при извънредни ситуации </w:t>
      </w:r>
      <w:r w:rsidR="00610113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съгласно изи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с</w:t>
      </w:r>
      <w:r w:rsidR="00610113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кванията на </w:t>
      </w:r>
      <w:r w:rsidR="00610113" w:rsidRPr="00710C41">
        <w:rPr>
          <w:rFonts w:ascii="Verdana" w:eastAsia="Times New Roman" w:hAnsi="Verdana" w:cs="Times New Roman"/>
          <w:bCs/>
          <w:sz w:val="16"/>
          <w:szCs w:val="16"/>
        </w:rPr>
        <w:t xml:space="preserve">BAS QR </w:t>
      </w:r>
      <w:r w:rsidR="00610113" w:rsidRPr="00710C41">
        <w:rPr>
          <w:rFonts w:ascii="Verdana" w:eastAsia="Times New Roman" w:hAnsi="Verdana" w:cs="Times New Roman"/>
          <w:bCs/>
          <w:sz w:val="16"/>
          <w:szCs w:val="16"/>
          <w:lang w:val="bg-BG"/>
        </w:rPr>
        <w:t>2</w:t>
      </w:r>
      <w:r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. 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Н</w:t>
      </w:r>
      <w:r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астоящите указания 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целят </w:t>
      </w:r>
      <w:r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улесняване на достъпа до услугите на ИА БСА и </w:t>
      </w:r>
      <w:r w:rsidR="00610113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обмяна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та на информация между ИА БСА и ООС. </w:t>
      </w:r>
    </w:p>
    <w:p w:rsidR="00B544AB" w:rsidRDefault="00B544AB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</w:pPr>
    </w:p>
    <w:p w:rsidR="003B4E3A" w:rsidRPr="00710C41" w:rsidRDefault="003B4E3A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</w:pPr>
      <w:r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2.</w:t>
      </w:r>
      <w:r w:rsidR="00610113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</w:t>
      </w:r>
      <w:r w:rsidR="00053A3B" w:rsidRPr="00B544AB">
        <w:rPr>
          <w:rFonts w:ascii="Verdana" w:eastAsia="Times New Roman" w:hAnsi="Verdana" w:cs="Times New Roman"/>
          <w:b/>
          <w:bCs/>
          <w:noProof/>
          <w:sz w:val="16"/>
          <w:szCs w:val="16"/>
          <w:lang w:val="bg-BG"/>
        </w:rPr>
        <w:t>Кореспонденцията и обмяната на информация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, </w:t>
      </w:r>
      <w:r w:rsidR="00053A3B" w:rsidRPr="00710C41">
        <w:rPr>
          <w:rFonts w:ascii="Verdana" w:eastAsia="Times New Roman" w:hAnsi="Verdana" w:cs="Times New Roman"/>
          <w:bCs/>
          <w:sz w:val="16"/>
          <w:szCs w:val="16"/>
          <w:lang w:val="bg-BG"/>
        </w:rPr>
        <w:t>включително на документи и записи,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между органите за оценка на съотвествието (ООС) и ИА БСА се извършва предимно по електронен път за всички неизисквани на хартиен носител документи </w:t>
      </w:r>
      <w:r w:rsidR="0069188E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с цел подобряване</w:t>
      </w:r>
      <w:r w:rsidR="00610113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на 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ефективността на </w:t>
      </w:r>
      <w:r w:rsidR="00610113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услугите на агенцията</w:t>
      </w:r>
      <w:r w:rsidR="0069188E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. 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В изключителни случаи се допуска представянето чрез хартиен носител, за което се взима </w:t>
      </w:r>
      <w:r w:rsidR="00053A3B" w:rsidRPr="0013403E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решен</w:t>
      </w:r>
      <w:r w:rsidR="00DF23F4" w:rsidRPr="0013403E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ие </w:t>
      </w:r>
      <w:r w:rsidR="00053A3B" w:rsidRPr="0013403E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по всеки</w:t>
      </w:r>
      <w:r w:rsidR="00053A3B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отделен казус.</w:t>
      </w:r>
    </w:p>
    <w:p w:rsidR="00B544AB" w:rsidRDefault="00B544AB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sz w:val="16"/>
          <w:szCs w:val="16"/>
          <w:lang w:val="bg-BG"/>
        </w:rPr>
      </w:pPr>
    </w:p>
    <w:p w:rsidR="00725787" w:rsidRPr="00710C41" w:rsidRDefault="00610113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sz w:val="16"/>
          <w:szCs w:val="16"/>
          <w:lang w:val="bg-BG"/>
        </w:rPr>
      </w:pPr>
      <w:r w:rsidRPr="00710C41">
        <w:rPr>
          <w:rFonts w:ascii="Verdana" w:hAnsi="Verdana"/>
          <w:sz w:val="16"/>
          <w:szCs w:val="16"/>
          <w:lang w:val="bg-BG"/>
        </w:rPr>
        <w:t xml:space="preserve">3. </w:t>
      </w:r>
      <w:r w:rsidR="00725787" w:rsidRPr="00710C41">
        <w:rPr>
          <w:rFonts w:ascii="Verdana" w:hAnsi="Verdana"/>
          <w:b/>
          <w:sz w:val="16"/>
          <w:szCs w:val="16"/>
          <w:lang w:val="bg-BG"/>
        </w:rPr>
        <w:t>Общи положения</w:t>
      </w:r>
      <w:r w:rsidR="00E754A2" w:rsidRPr="00710C41">
        <w:rPr>
          <w:rFonts w:ascii="Verdana" w:hAnsi="Verdana"/>
          <w:b/>
          <w:sz w:val="16"/>
          <w:szCs w:val="16"/>
          <w:lang w:val="bg-BG"/>
        </w:rPr>
        <w:t xml:space="preserve"> за провеждане на </w:t>
      </w:r>
      <w:r w:rsidR="00D70716" w:rsidRPr="00710C41">
        <w:rPr>
          <w:rFonts w:ascii="Verdana" w:hAnsi="Verdana"/>
          <w:b/>
          <w:sz w:val="16"/>
          <w:szCs w:val="16"/>
          <w:lang w:val="bg-BG"/>
        </w:rPr>
        <w:t>кореспонденция</w:t>
      </w:r>
      <w:r w:rsidR="00E754A2" w:rsidRPr="00710C41">
        <w:rPr>
          <w:rFonts w:ascii="Verdana" w:hAnsi="Verdana"/>
          <w:b/>
          <w:sz w:val="16"/>
          <w:szCs w:val="16"/>
          <w:lang w:val="bg-BG"/>
        </w:rPr>
        <w:t xml:space="preserve"> между ИА БСА и ООС по електронна поща.</w:t>
      </w:r>
    </w:p>
    <w:p w:rsidR="00725787" w:rsidRPr="00710C41" w:rsidRDefault="00725787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b/>
          <w:sz w:val="16"/>
          <w:szCs w:val="16"/>
          <w:lang w:val="bg-BG"/>
        </w:rPr>
      </w:pPr>
      <w:r w:rsidRPr="00710C41">
        <w:rPr>
          <w:rFonts w:ascii="Verdana" w:hAnsi="Verdana"/>
          <w:sz w:val="16"/>
          <w:szCs w:val="16"/>
          <w:lang w:val="bg-BG"/>
        </w:rPr>
        <w:t xml:space="preserve">3.1 </w:t>
      </w:r>
      <w:r w:rsidR="00E11C9F" w:rsidRPr="00710C41">
        <w:rPr>
          <w:rFonts w:ascii="Verdana" w:hAnsi="Verdana"/>
          <w:sz w:val="16"/>
          <w:szCs w:val="16"/>
          <w:lang w:val="bg-BG"/>
        </w:rPr>
        <w:t xml:space="preserve">Кореспонденцията  </w:t>
      </w:r>
      <w:r w:rsidR="00610113" w:rsidRPr="00710C41">
        <w:rPr>
          <w:rFonts w:ascii="Verdana" w:hAnsi="Verdana"/>
          <w:sz w:val="16"/>
          <w:szCs w:val="16"/>
          <w:lang w:val="bg-BG"/>
        </w:rPr>
        <w:t xml:space="preserve">между ИА БСА и ООС по отделните етапи на процедурата по акредитация </w:t>
      </w:r>
      <w:r w:rsidRPr="00710C41">
        <w:rPr>
          <w:rFonts w:ascii="Verdana" w:hAnsi="Verdana"/>
          <w:sz w:val="16"/>
          <w:szCs w:val="16"/>
        </w:rPr>
        <w:t>BAS QR 2</w:t>
      </w:r>
      <w:r w:rsidRPr="00710C41">
        <w:rPr>
          <w:rFonts w:ascii="Verdana" w:hAnsi="Verdana"/>
          <w:sz w:val="16"/>
          <w:szCs w:val="16"/>
          <w:lang w:val="bg-BG"/>
        </w:rPr>
        <w:t xml:space="preserve"> ще се осъществява </w:t>
      </w:r>
      <w:r w:rsidR="00E11C9F" w:rsidRPr="00710C41">
        <w:rPr>
          <w:rFonts w:ascii="Verdana" w:hAnsi="Verdana"/>
          <w:sz w:val="16"/>
          <w:szCs w:val="16"/>
          <w:lang w:val="bg-BG"/>
        </w:rPr>
        <w:t>по електронна поща</w:t>
      </w:r>
      <w:r w:rsidR="00D57007" w:rsidRPr="00710C41">
        <w:rPr>
          <w:rFonts w:ascii="Verdana" w:hAnsi="Verdana"/>
          <w:sz w:val="16"/>
          <w:szCs w:val="16"/>
        </w:rPr>
        <w:t xml:space="preserve"> 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с електронен </w:t>
      </w:r>
      <w:r w:rsidR="00D57007" w:rsidRPr="00710C41">
        <w:rPr>
          <w:rFonts w:ascii="Verdana" w:hAnsi="Verdana"/>
          <w:sz w:val="16"/>
          <w:szCs w:val="16"/>
          <w:lang w:val="bg-BG"/>
        </w:rPr>
        <w:t xml:space="preserve">адрес </w:t>
      </w:r>
      <w:r w:rsidR="00610113" w:rsidRPr="00710C41">
        <w:rPr>
          <w:rFonts w:ascii="Verdana" w:hAnsi="Verdana"/>
          <w:sz w:val="16"/>
          <w:szCs w:val="16"/>
        </w:rPr>
        <w:t xml:space="preserve"> </w:t>
      </w:r>
      <w:r w:rsidR="00D57007" w:rsidRPr="00710C41">
        <w:rPr>
          <w:rFonts w:ascii="Verdana" w:hAnsi="Verdana"/>
          <w:b/>
          <w:sz w:val="16"/>
          <w:szCs w:val="16"/>
        </w:rPr>
        <w:t>delovodstvo_b@nab-bas.bg</w:t>
      </w:r>
      <w:r w:rsidRPr="00710C41">
        <w:rPr>
          <w:rFonts w:ascii="Verdana" w:hAnsi="Verdana"/>
          <w:b/>
          <w:sz w:val="16"/>
          <w:szCs w:val="16"/>
          <w:lang w:val="bg-BG"/>
        </w:rPr>
        <w:t xml:space="preserve">. </w:t>
      </w:r>
    </w:p>
    <w:p w:rsidR="00E11C9F" w:rsidRPr="00710C41" w:rsidRDefault="00725787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sz w:val="16"/>
          <w:szCs w:val="16"/>
          <w:lang w:val="bg-BG"/>
        </w:rPr>
      </w:pPr>
      <w:r w:rsidRPr="00710C41">
        <w:rPr>
          <w:rFonts w:ascii="Verdana" w:hAnsi="Verdana"/>
          <w:sz w:val="16"/>
          <w:szCs w:val="16"/>
          <w:lang w:val="bg-BG"/>
        </w:rPr>
        <w:t>3.1</w:t>
      </w:r>
      <w:r w:rsidR="0069188E" w:rsidRPr="00710C41">
        <w:rPr>
          <w:rFonts w:ascii="Verdana" w:hAnsi="Verdana"/>
          <w:sz w:val="16"/>
          <w:szCs w:val="16"/>
          <w:lang w:val="bg-BG"/>
        </w:rPr>
        <w:t xml:space="preserve">. 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Следва да се взима предвид че </w:t>
      </w:r>
      <w:r w:rsidR="00E11C9F" w:rsidRPr="00710C41">
        <w:rPr>
          <w:rFonts w:ascii="Verdana" w:hAnsi="Verdana"/>
          <w:sz w:val="16"/>
          <w:szCs w:val="16"/>
          <w:lang w:val="bg-BG"/>
        </w:rPr>
        <w:t xml:space="preserve">капацитета на 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единично съобщение </w:t>
      </w:r>
      <w:r w:rsidR="00CF1332" w:rsidRPr="00710C41">
        <w:rPr>
          <w:rFonts w:ascii="Verdana" w:hAnsi="Verdana"/>
          <w:sz w:val="16"/>
          <w:szCs w:val="16"/>
          <w:lang w:val="bg-BG"/>
        </w:rPr>
        <w:t>до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 наличния електронен мейл сървър </w:t>
      </w:r>
      <w:r w:rsidR="00E11C9F" w:rsidRPr="00710C41">
        <w:rPr>
          <w:rFonts w:ascii="Verdana" w:hAnsi="Verdana"/>
          <w:sz w:val="16"/>
          <w:szCs w:val="16"/>
          <w:lang w:val="bg-BG"/>
        </w:rPr>
        <w:t xml:space="preserve">на ИА БСА 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позволява максимален размер сумарно до </w:t>
      </w:r>
      <w:r w:rsidR="00053A3B" w:rsidRPr="00193085">
        <w:rPr>
          <w:rFonts w:ascii="Verdana" w:hAnsi="Verdana" w:cs="Arial"/>
          <w:sz w:val="16"/>
          <w:szCs w:val="16"/>
          <w:shd w:val="clear" w:color="auto" w:fill="FFFFFF" w:themeFill="background1"/>
        </w:rPr>
        <w:t>20</w:t>
      </w:r>
      <w:r w:rsidR="00053A3B" w:rsidRPr="00193085">
        <w:rPr>
          <w:rFonts w:ascii="Verdana" w:hAnsi="Verdana" w:cs="Arial"/>
          <w:sz w:val="16"/>
          <w:szCs w:val="16"/>
          <w:shd w:val="clear" w:color="auto" w:fill="FFFFFF" w:themeFill="background1"/>
          <w:lang w:val="bg-BG"/>
        </w:rPr>
        <w:t xml:space="preserve"> </w:t>
      </w:r>
      <w:r w:rsidR="00610113" w:rsidRPr="00193085">
        <w:rPr>
          <w:rFonts w:ascii="Verdana" w:hAnsi="Verdana" w:cs="Arial"/>
          <w:sz w:val="16"/>
          <w:szCs w:val="16"/>
          <w:shd w:val="clear" w:color="auto" w:fill="FFFFFF" w:themeFill="background1"/>
        </w:rPr>
        <w:t>MB</w:t>
      </w:r>
      <w:r w:rsidR="00053A3B" w:rsidRPr="00193085">
        <w:rPr>
          <w:rFonts w:ascii="Verdana" w:hAnsi="Verdana" w:cs="Arial"/>
          <w:sz w:val="16"/>
          <w:szCs w:val="16"/>
          <w:shd w:val="clear" w:color="auto" w:fill="FFFFFF" w:themeFill="background1"/>
          <w:lang w:val="bg-BG"/>
        </w:rPr>
        <w:t>.</w:t>
      </w:r>
      <w:r w:rsidR="00E11C9F" w:rsidRPr="00710C41">
        <w:rPr>
          <w:rFonts w:ascii="Verdana" w:hAnsi="Verdana"/>
          <w:sz w:val="16"/>
          <w:szCs w:val="16"/>
          <w:lang w:val="bg-BG"/>
        </w:rPr>
        <w:t xml:space="preserve"> 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При необходимост да се изпрати </w:t>
      </w:r>
      <w:r w:rsidR="00E11C9F" w:rsidRPr="00710C41">
        <w:rPr>
          <w:rFonts w:ascii="Verdana" w:hAnsi="Verdana"/>
          <w:sz w:val="16"/>
          <w:szCs w:val="16"/>
          <w:lang w:val="bg-BG"/>
        </w:rPr>
        <w:t>информация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 в по-</w:t>
      </w:r>
      <w:r w:rsidR="00E11C9F" w:rsidRPr="00710C41">
        <w:rPr>
          <w:rFonts w:ascii="Verdana" w:hAnsi="Verdana"/>
          <w:sz w:val="16"/>
          <w:szCs w:val="16"/>
          <w:lang w:val="bg-BG"/>
        </w:rPr>
        <w:t>голям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 размер</w:t>
      </w:r>
      <w:r w:rsidR="00CF1332" w:rsidRPr="00710C41">
        <w:rPr>
          <w:rFonts w:ascii="Verdana" w:hAnsi="Verdana"/>
          <w:sz w:val="16"/>
          <w:szCs w:val="16"/>
          <w:lang w:val="bg-BG"/>
        </w:rPr>
        <w:t>,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 следва да се използват отделни мейл съобщения, озаглавени по подходящ и разбираем </w:t>
      </w:r>
      <w:r w:rsidR="00CF1332" w:rsidRPr="00710C41">
        <w:rPr>
          <w:rFonts w:ascii="Verdana" w:hAnsi="Verdana"/>
          <w:sz w:val="16"/>
          <w:szCs w:val="16"/>
          <w:lang w:val="bg-BG"/>
        </w:rPr>
        <w:t>начин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 или </w:t>
      </w:r>
      <w:r w:rsidR="00E11C9F" w:rsidRPr="00710C41">
        <w:rPr>
          <w:rFonts w:ascii="Verdana" w:hAnsi="Verdana"/>
          <w:sz w:val="16"/>
          <w:szCs w:val="16"/>
          <w:lang w:val="bg-BG"/>
        </w:rPr>
        <w:t xml:space="preserve">да 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се </w:t>
      </w:r>
      <w:r w:rsidR="0069188E" w:rsidRPr="00710C41">
        <w:rPr>
          <w:rFonts w:ascii="Verdana" w:hAnsi="Verdana"/>
          <w:sz w:val="16"/>
          <w:szCs w:val="16"/>
          <w:lang w:val="bg-BG"/>
        </w:rPr>
        <w:t xml:space="preserve">изпраща информация чрез </w:t>
      </w:r>
      <w:r w:rsidR="00E11C9F" w:rsidRPr="00710C41">
        <w:rPr>
          <w:rFonts w:ascii="Verdana" w:hAnsi="Verdana"/>
          <w:sz w:val="16"/>
          <w:szCs w:val="16"/>
          <w:lang w:val="bg-BG"/>
        </w:rPr>
        <w:t>облачни пространства</w:t>
      </w:r>
      <w:r w:rsidR="0069188E" w:rsidRPr="00710C41">
        <w:rPr>
          <w:rFonts w:ascii="Verdana" w:hAnsi="Verdana"/>
          <w:sz w:val="16"/>
          <w:szCs w:val="16"/>
          <w:lang w:val="bg-BG"/>
        </w:rPr>
        <w:t>.</w:t>
      </w:r>
      <w:r w:rsidR="00053A3B" w:rsidRPr="00710C41">
        <w:rPr>
          <w:rFonts w:ascii="Verdana" w:hAnsi="Verdana"/>
          <w:sz w:val="16"/>
          <w:szCs w:val="16"/>
          <w:lang w:val="bg-BG"/>
        </w:rPr>
        <w:t xml:space="preserve"> За използването на облачни пространства</w:t>
      </w:r>
      <w:r w:rsidR="004F4F0E" w:rsidRPr="00710C41">
        <w:rPr>
          <w:rFonts w:ascii="Verdana" w:hAnsi="Verdana"/>
          <w:sz w:val="16"/>
          <w:szCs w:val="16"/>
          <w:lang w:val="bg-BG"/>
        </w:rPr>
        <w:t>, сигурността на информацията и качеството при получаването ИА БСА не носи отговорност</w:t>
      </w:r>
      <w:r w:rsidR="00CF1332" w:rsidRPr="00710C41">
        <w:rPr>
          <w:rFonts w:ascii="Verdana" w:hAnsi="Verdana"/>
          <w:sz w:val="16"/>
          <w:szCs w:val="16"/>
          <w:lang w:val="bg-BG"/>
        </w:rPr>
        <w:t xml:space="preserve"> и препоръчва да бъде проверено за пълнота от изпращащото ООС.</w:t>
      </w:r>
    </w:p>
    <w:p w:rsidR="00725787" w:rsidRPr="00710C41" w:rsidRDefault="00725787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sz w:val="16"/>
          <w:szCs w:val="16"/>
          <w:lang w:val="bg-BG"/>
        </w:rPr>
      </w:pPr>
      <w:r w:rsidRPr="00710C41">
        <w:rPr>
          <w:rFonts w:ascii="Verdana" w:hAnsi="Verdana"/>
          <w:sz w:val="16"/>
          <w:szCs w:val="16"/>
          <w:lang w:val="bg-BG"/>
        </w:rPr>
        <w:t xml:space="preserve">3.2. При изпращане на електронно писмо до ИА БСА след като ООС има вече открита процедура за акредитация е необходимо в </w:t>
      </w:r>
      <w:r w:rsidR="00D57007" w:rsidRPr="00710C41">
        <w:rPr>
          <w:rFonts w:ascii="Verdana" w:hAnsi="Verdana"/>
          <w:sz w:val="16"/>
          <w:szCs w:val="16"/>
          <w:lang w:val="bg-BG"/>
        </w:rPr>
        <w:t>„</w:t>
      </w:r>
      <w:r w:rsidRPr="00710C41">
        <w:rPr>
          <w:rFonts w:ascii="Verdana" w:hAnsi="Verdana"/>
          <w:sz w:val="16"/>
          <w:szCs w:val="16"/>
          <w:lang w:val="bg-BG"/>
        </w:rPr>
        <w:t>Subject</w:t>
      </w:r>
      <w:r w:rsidR="00D57007" w:rsidRPr="00710C41">
        <w:rPr>
          <w:rFonts w:ascii="Verdana" w:hAnsi="Verdana"/>
          <w:sz w:val="16"/>
          <w:szCs w:val="16"/>
          <w:lang w:val="bg-BG"/>
        </w:rPr>
        <w:t>“</w:t>
      </w:r>
      <w:r w:rsidRPr="00710C41">
        <w:rPr>
          <w:rFonts w:ascii="Verdana" w:hAnsi="Verdana"/>
          <w:sz w:val="16"/>
          <w:szCs w:val="16"/>
          <w:lang w:val="bg-BG"/>
        </w:rPr>
        <w:t xml:space="preserve"> да </w:t>
      </w:r>
      <w:r w:rsidR="00CF1332" w:rsidRPr="00710C41">
        <w:rPr>
          <w:rFonts w:ascii="Verdana" w:hAnsi="Verdana"/>
          <w:sz w:val="16"/>
          <w:szCs w:val="16"/>
          <w:lang w:val="bg-BG"/>
        </w:rPr>
        <w:t xml:space="preserve">се </w:t>
      </w:r>
      <w:r w:rsidRPr="00710C41">
        <w:rPr>
          <w:rFonts w:ascii="Verdana" w:hAnsi="Verdana"/>
          <w:sz w:val="16"/>
          <w:szCs w:val="16"/>
          <w:lang w:val="bg-BG"/>
        </w:rPr>
        <w:t>посочва и регист</w:t>
      </w:r>
      <w:r w:rsidR="00CF1332" w:rsidRPr="00710C41">
        <w:rPr>
          <w:rFonts w:ascii="Verdana" w:hAnsi="Verdana"/>
          <w:sz w:val="16"/>
          <w:szCs w:val="16"/>
          <w:lang w:val="bg-BG"/>
        </w:rPr>
        <w:t>рационният номер на процедурата</w:t>
      </w:r>
      <w:r w:rsidRPr="00710C41">
        <w:rPr>
          <w:rFonts w:ascii="Verdana" w:hAnsi="Verdana"/>
          <w:sz w:val="16"/>
          <w:szCs w:val="16"/>
          <w:lang w:val="bg-BG"/>
        </w:rPr>
        <w:t>.</w:t>
      </w:r>
    </w:p>
    <w:p w:rsidR="0069188E" w:rsidRPr="00710C41" w:rsidRDefault="00725787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bCs/>
          <w:sz w:val="16"/>
          <w:szCs w:val="16"/>
          <w:lang w:val="bg-BG"/>
        </w:rPr>
      </w:pPr>
      <w:r w:rsidRPr="00710C41">
        <w:rPr>
          <w:rFonts w:ascii="Verdana" w:hAnsi="Verdana"/>
          <w:sz w:val="16"/>
          <w:szCs w:val="16"/>
          <w:lang w:val="bg-BG"/>
        </w:rPr>
        <w:t>3.3</w:t>
      </w:r>
      <w:r w:rsidR="0069188E" w:rsidRPr="00710C41">
        <w:rPr>
          <w:rFonts w:ascii="Verdana" w:hAnsi="Verdana"/>
          <w:sz w:val="16"/>
          <w:szCs w:val="16"/>
          <w:lang w:val="bg-BG"/>
        </w:rPr>
        <w:t xml:space="preserve">. След изпращане на писмо от ООС по електронна поща, ИА БСА </w:t>
      </w:r>
      <w:r w:rsidR="00CF1332" w:rsidRPr="00710C41">
        <w:rPr>
          <w:rFonts w:ascii="Verdana" w:hAnsi="Verdana"/>
          <w:sz w:val="16"/>
          <w:szCs w:val="16"/>
          <w:lang w:val="bg-BG"/>
        </w:rPr>
        <w:t xml:space="preserve">представя </w:t>
      </w:r>
      <w:r w:rsidR="0069188E" w:rsidRPr="00710C41">
        <w:rPr>
          <w:rFonts w:ascii="Verdana" w:hAnsi="Verdana"/>
          <w:sz w:val="16"/>
          <w:szCs w:val="16"/>
          <w:lang w:val="bg-BG"/>
        </w:rPr>
        <w:t xml:space="preserve">информация за </w:t>
      </w:r>
      <w:r w:rsidR="0069188E" w:rsidRPr="00710C41">
        <w:rPr>
          <w:rFonts w:ascii="Verdana" w:hAnsi="Verdana"/>
          <w:bCs/>
          <w:sz w:val="16"/>
          <w:szCs w:val="16"/>
          <w:lang w:val="bg-BG"/>
        </w:rPr>
        <w:t>входящ номер и дата съгласно деловодната система на ИА БСА</w:t>
      </w:r>
      <w:r w:rsidR="00953C6E" w:rsidRPr="00710C41">
        <w:rPr>
          <w:rFonts w:ascii="Verdana" w:hAnsi="Verdana"/>
          <w:bCs/>
          <w:sz w:val="16"/>
          <w:szCs w:val="16"/>
          <w:lang w:val="bg-BG"/>
        </w:rPr>
        <w:t>.</w:t>
      </w:r>
    </w:p>
    <w:p w:rsidR="00021FF0" w:rsidRPr="00710C41" w:rsidRDefault="00193085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bCs/>
          <w:sz w:val="16"/>
          <w:szCs w:val="16"/>
          <w:lang w:val="bg-BG"/>
        </w:rPr>
      </w:pPr>
      <w:r>
        <w:rPr>
          <w:rFonts w:ascii="Verdana" w:hAnsi="Verdana"/>
          <w:bCs/>
          <w:sz w:val="16"/>
          <w:szCs w:val="16"/>
          <w:lang w:val="bg-BG"/>
        </w:rPr>
        <w:t>3.4</w:t>
      </w:r>
      <w:r>
        <w:rPr>
          <w:rFonts w:ascii="Verdana" w:hAnsi="Verdana"/>
          <w:bCs/>
          <w:sz w:val="16"/>
          <w:szCs w:val="16"/>
        </w:rPr>
        <w:t>.</w:t>
      </w:r>
      <w:r w:rsidR="00021FF0" w:rsidRPr="00710C41">
        <w:rPr>
          <w:rFonts w:ascii="Verdana" w:hAnsi="Verdana"/>
          <w:bCs/>
          <w:sz w:val="16"/>
          <w:szCs w:val="16"/>
          <w:lang w:val="bg-BG"/>
        </w:rPr>
        <w:t xml:space="preserve"> </w:t>
      </w:r>
      <w:r w:rsidR="00CF1332" w:rsidRPr="00710C41">
        <w:rPr>
          <w:rFonts w:ascii="Verdana" w:hAnsi="Verdana"/>
          <w:bCs/>
          <w:sz w:val="16"/>
          <w:szCs w:val="16"/>
          <w:lang w:val="bg-BG"/>
        </w:rPr>
        <w:t>За о</w:t>
      </w:r>
      <w:r w:rsidR="00021FF0" w:rsidRPr="00710C41">
        <w:rPr>
          <w:rFonts w:ascii="Verdana" w:hAnsi="Verdana"/>
          <w:bCs/>
          <w:sz w:val="16"/>
          <w:szCs w:val="16"/>
          <w:lang w:val="bg-BG"/>
        </w:rPr>
        <w:t xml:space="preserve">фициалната кореспонденция се </w:t>
      </w:r>
      <w:r w:rsidR="00CF1332" w:rsidRPr="00710C41">
        <w:rPr>
          <w:rFonts w:ascii="Verdana" w:hAnsi="Verdana"/>
          <w:bCs/>
          <w:sz w:val="16"/>
          <w:szCs w:val="16"/>
          <w:lang w:val="bg-BG"/>
        </w:rPr>
        <w:t xml:space="preserve">счита </w:t>
      </w:r>
      <w:r w:rsidR="00021FF0" w:rsidRPr="00710C41">
        <w:rPr>
          <w:rFonts w:ascii="Verdana" w:hAnsi="Verdana"/>
          <w:bCs/>
          <w:sz w:val="16"/>
          <w:szCs w:val="16"/>
          <w:lang w:val="bg-BG"/>
        </w:rPr>
        <w:t>сканиран</w:t>
      </w:r>
      <w:r w:rsidR="00CF1332" w:rsidRPr="00710C41">
        <w:rPr>
          <w:rFonts w:ascii="Verdana" w:hAnsi="Verdana"/>
          <w:bCs/>
          <w:sz w:val="16"/>
          <w:szCs w:val="16"/>
          <w:lang w:val="bg-BG"/>
        </w:rPr>
        <w:t xml:space="preserve"> файл </w:t>
      </w:r>
      <w:r w:rsidR="00021FF0" w:rsidRPr="00710C41">
        <w:rPr>
          <w:rFonts w:ascii="Verdana" w:hAnsi="Verdana"/>
          <w:bCs/>
          <w:sz w:val="16"/>
          <w:szCs w:val="16"/>
          <w:lang w:val="bg-BG"/>
        </w:rPr>
        <w:t xml:space="preserve">с подпис </w:t>
      </w:r>
      <w:r w:rsidR="00CF1332" w:rsidRPr="00710C41">
        <w:rPr>
          <w:rFonts w:ascii="Verdana" w:hAnsi="Verdana"/>
          <w:bCs/>
          <w:sz w:val="16"/>
          <w:szCs w:val="16"/>
          <w:lang w:val="bg-BG"/>
        </w:rPr>
        <w:t xml:space="preserve">или подписана с електронен подпис </w:t>
      </w:r>
      <w:r w:rsidR="00021FF0" w:rsidRPr="00710C41">
        <w:rPr>
          <w:rFonts w:ascii="Verdana" w:hAnsi="Verdana"/>
          <w:bCs/>
          <w:sz w:val="16"/>
          <w:szCs w:val="16"/>
          <w:lang w:val="bg-BG"/>
        </w:rPr>
        <w:t>о</w:t>
      </w:r>
      <w:r w:rsidR="00CF1332" w:rsidRPr="00710C41">
        <w:rPr>
          <w:rFonts w:ascii="Verdana" w:hAnsi="Verdana"/>
          <w:bCs/>
          <w:sz w:val="16"/>
          <w:szCs w:val="16"/>
          <w:lang w:val="bg-BG"/>
        </w:rPr>
        <w:t>т съответните отговорни лица.</w:t>
      </w:r>
    </w:p>
    <w:p w:rsidR="00B544AB" w:rsidRDefault="00B544AB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b/>
          <w:sz w:val="16"/>
          <w:szCs w:val="16"/>
          <w:lang w:val="bg-BG"/>
        </w:rPr>
      </w:pPr>
    </w:p>
    <w:p w:rsidR="00E754A2" w:rsidRPr="00710C41" w:rsidRDefault="00E754A2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b/>
          <w:sz w:val="16"/>
          <w:szCs w:val="16"/>
          <w:lang w:val="bg-BG"/>
        </w:rPr>
      </w:pPr>
      <w:r w:rsidRPr="00710C41">
        <w:rPr>
          <w:rFonts w:ascii="Verdana" w:hAnsi="Verdana"/>
          <w:b/>
          <w:sz w:val="16"/>
          <w:szCs w:val="16"/>
          <w:lang w:val="bg-BG"/>
        </w:rPr>
        <w:t>4.</w:t>
      </w:r>
      <w:r w:rsidRPr="00710C41">
        <w:rPr>
          <w:rFonts w:ascii="Verdana" w:hAnsi="Verdana"/>
          <w:sz w:val="16"/>
          <w:szCs w:val="16"/>
          <w:lang w:val="bg-BG"/>
        </w:rPr>
        <w:t xml:space="preserve"> </w:t>
      </w:r>
      <w:r w:rsidRPr="00710C41">
        <w:rPr>
          <w:rFonts w:ascii="Verdana" w:hAnsi="Verdana"/>
          <w:b/>
          <w:sz w:val="16"/>
          <w:szCs w:val="16"/>
          <w:lang w:val="bg-BG"/>
        </w:rPr>
        <w:t>Общи положения за представяне на кореспонденция, документи и записи в офиса на ИА БСА.</w:t>
      </w:r>
    </w:p>
    <w:p w:rsidR="00E754A2" w:rsidRPr="00710C41" w:rsidRDefault="00E754A2" w:rsidP="009D0069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hAnsi="Verdana"/>
          <w:sz w:val="16"/>
          <w:szCs w:val="16"/>
          <w:lang w:val="bg-BG"/>
        </w:rPr>
      </w:pPr>
      <w:r w:rsidRPr="00710C41">
        <w:rPr>
          <w:rFonts w:ascii="Verdana" w:hAnsi="Verdana"/>
          <w:b/>
          <w:sz w:val="16"/>
          <w:szCs w:val="16"/>
          <w:lang w:val="bg-BG"/>
        </w:rPr>
        <w:t xml:space="preserve">4.1 Правилата които са посочени в процедура за акредитация </w:t>
      </w:r>
      <w:r w:rsidRPr="00710C41">
        <w:rPr>
          <w:rFonts w:ascii="Verdana" w:hAnsi="Verdana"/>
          <w:b/>
          <w:sz w:val="16"/>
          <w:szCs w:val="16"/>
        </w:rPr>
        <w:t xml:space="preserve">BAS QR 2 </w:t>
      </w:r>
      <w:r w:rsidRPr="00710C41">
        <w:rPr>
          <w:rFonts w:ascii="Verdana" w:hAnsi="Verdana"/>
          <w:b/>
          <w:sz w:val="16"/>
          <w:szCs w:val="16"/>
          <w:lang w:val="bg-BG"/>
        </w:rPr>
        <w:t xml:space="preserve"> и дават възможност за представяне на документи от ООС в офиса на ИА БСА остават валидни, като се спазват приетите мерки за сигурност.</w:t>
      </w:r>
      <w:r w:rsidRPr="00710C41">
        <w:rPr>
          <w:rFonts w:ascii="Verdana" w:hAnsi="Verdana"/>
          <w:sz w:val="16"/>
          <w:szCs w:val="16"/>
          <w:lang w:val="bg-BG"/>
        </w:rPr>
        <w:t xml:space="preserve"> </w:t>
      </w:r>
      <w:r w:rsidR="00CF1332" w:rsidRPr="00710C41">
        <w:rPr>
          <w:rFonts w:ascii="Verdana" w:hAnsi="Verdana"/>
          <w:sz w:val="16"/>
          <w:szCs w:val="16"/>
          <w:lang w:val="bg-BG"/>
        </w:rPr>
        <w:t xml:space="preserve">Въпреки това, се препоръчва да бъде минимизирана кореспонденцията на хартиен носител, попадаща извън обхвата на задължително предоставяните оригинали. </w:t>
      </w:r>
    </w:p>
    <w:p w:rsidR="004F4F0E" w:rsidRDefault="004F4F0E" w:rsidP="00CC496D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</w:pPr>
      <w:r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В таблицата </w:t>
      </w:r>
      <w:r w:rsidR="00E11C9F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по долу са </w:t>
      </w:r>
      <w:r w:rsidR="00953C6E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посочени</w:t>
      </w:r>
      <w:r w:rsidR="00E11C9F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изискванията на</w:t>
      </w:r>
      <w:r w:rsidR="00953C6E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действащата процедура за акредитация</w:t>
      </w:r>
      <w:r w:rsidR="00D57007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</w:t>
      </w:r>
      <w:r w:rsidR="00D57007" w:rsidRPr="00710C41">
        <w:rPr>
          <w:rFonts w:ascii="Verdana" w:eastAsia="Times New Roman" w:hAnsi="Verdana" w:cs="Times New Roman"/>
          <w:bCs/>
          <w:noProof/>
          <w:sz w:val="16"/>
          <w:szCs w:val="16"/>
        </w:rPr>
        <w:t xml:space="preserve">BAS QR </w:t>
      </w:r>
      <w:r w:rsidR="00D57007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2 </w:t>
      </w:r>
      <w:r w:rsidR="00953C6E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на ИА БСА,</w:t>
      </w:r>
      <w:r w:rsidR="00E11C9F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които </w:t>
      </w:r>
      <w:r w:rsidR="00953C6E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изискват</w:t>
      </w:r>
      <w:r w:rsidR="00E11C9F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</w:t>
      </w:r>
      <w:r w:rsidR="00E11C9F" w:rsidRPr="001945C9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кореспонде</w:t>
      </w:r>
      <w:r w:rsidR="00DF23F4" w:rsidRPr="001945C9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н</w:t>
      </w:r>
      <w:r w:rsidR="00E11C9F" w:rsidRPr="001945C9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>ция и</w:t>
      </w:r>
      <w:r w:rsidR="00E11C9F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 обмяна на документи и записи между ИА БСА и ООС и </w:t>
      </w:r>
      <w:r w:rsidR="00D57007" w:rsidRPr="00710C41"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  <w:t xml:space="preserve">указания за осъществяване на кореспонденцията. </w:t>
      </w:r>
    </w:p>
    <w:p w:rsidR="00B544AB" w:rsidRPr="00CC496D" w:rsidRDefault="00B544AB" w:rsidP="00CC496D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Verdana" w:eastAsia="Times New Roman" w:hAnsi="Verdana" w:cs="Times New Roman"/>
          <w:bCs/>
          <w:noProof/>
          <w:sz w:val="16"/>
          <w:szCs w:val="16"/>
          <w:lang w:val="bg-BG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4608"/>
        <w:gridCol w:w="450"/>
        <w:gridCol w:w="12"/>
        <w:gridCol w:w="141"/>
        <w:gridCol w:w="142"/>
        <w:gridCol w:w="5105"/>
      </w:tblGrid>
      <w:tr w:rsidR="00315B71" w:rsidRPr="00710C41" w:rsidTr="00906BFC">
        <w:tc>
          <w:tcPr>
            <w:tcW w:w="10458" w:type="dxa"/>
            <w:gridSpan w:val="6"/>
          </w:tcPr>
          <w:p w:rsidR="004F4F0E" w:rsidRPr="00710C41" w:rsidRDefault="00CC496D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ДЕЙСТВИЯ ЗА ИЗПЪЛНЕНИЕ НА ПРОЦЕДУРАТА ЗА АКРЕДИТАЦИЯ</w:t>
            </w:r>
            <w:r w:rsidR="004F4F0E"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 xml:space="preserve"> BAS QR 2</w:t>
            </w:r>
          </w:p>
          <w:p w:rsidR="00315B71" w:rsidRPr="00710C41" w:rsidRDefault="00315B7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</w:p>
        </w:tc>
      </w:tr>
      <w:tr w:rsidR="004F4F0E" w:rsidRPr="00710C41" w:rsidTr="00906BFC">
        <w:tc>
          <w:tcPr>
            <w:tcW w:w="5353" w:type="dxa"/>
            <w:gridSpan w:val="5"/>
            <w:shd w:val="clear" w:color="auto" w:fill="F2F2F2" w:themeFill="background1" w:themeFillShade="F2"/>
          </w:tcPr>
          <w:p w:rsidR="004F4F0E" w:rsidRPr="00710C41" w:rsidRDefault="00CF1332" w:rsidP="00CF133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eastAsia="Times New Roman" w:hAnsi="Verdana" w:cs="Times New Roman"/>
                <w:b/>
                <w:bCs/>
                <w:noProof/>
                <w:sz w:val="16"/>
                <w:szCs w:val="16"/>
                <w:lang w:val="bg-BG"/>
              </w:rPr>
              <w:t xml:space="preserve">Изисквания на действащата процедура за акредитация </w:t>
            </w:r>
            <w:r w:rsidRPr="00710C41">
              <w:rPr>
                <w:rFonts w:ascii="Verdana" w:eastAsia="Times New Roman" w:hAnsi="Verdana" w:cs="Times New Roman"/>
                <w:b/>
                <w:bCs/>
                <w:noProof/>
                <w:sz w:val="16"/>
                <w:szCs w:val="16"/>
              </w:rPr>
              <w:t xml:space="preserve">BAS QR </w:t>
            </w:r>
            <w:r w:rsidRPr="00710C41">
              <w:rPr>
                <w:rFonts w:ascii="Verdana" w:eastAsia="Times New Roman" w:hAnsi="Verdana" w:cs="Times New Roman"/>
                <w:b/>
                <w:bCs/>
                <w:noProof/>
                <w:sz w:val="16"/>
                <w:szCs w:val="16"/>
                <w:lang w:val="bg-BG"/>
              </w:rPr>
              <w:t>2 на ИА БСА</w:t>
            </w:r>
          </w:p>
        </w:tc>
        <w:tc>
          <w:tcPr>
            <w:tcW w:w="5105" w:type="dxa"/>
            <w:shd w:val="clear" w:color="auto" w:fill="F2F2F2" w:themeFill="background1" w:themeFillShade="F2"/>
          </w:tcPr>
          <w:p w:rsidR="004F4F0E" w:rsidRPr="00710C41" w:rsidRDefault="00CF1332" w:rsidP="00CF1332">
            <w:pPr>
              <w:pStyle w:val="-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0C41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  <w:t>Указания за осъществяване на кореспонденция и обмяна на документи и записи между ИА БСА и ООС</w:t>
            </w:r>
          </w:p>
        </w:tc>
      </w:tr>
      <w:tr w:rsidR="00C41F58" w:rsidRPr="00710C41" w:rsidTr="00906BFC">
        <w:tc>
          <w:tcPr>
            <w:tcW w:w="5353" w:type="dxa"/>
            <w:gridSpan w:val="5"/>
            <w:shd w:val="clear" w:color="auto" w:fill="FFFFFF" w:themeFill="background1"/>
          </w:tcPr>
          <w:p w:rsidR="00C41F58" w:rsidRPr="00710C41" w:rsidRDefault="00C41F58" w:rsidP="00C41F5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Verdana" w:eastAsia="Times New Roman" w:hAnsi="Verdana" w:cs="Times New Roman"/>
                <w:b/>
                <w:bCs/>
                <w:noProof/>
                <w:sz w:val="16"/>
                <w:szCs w:val="16"/>
                <w:lang w:val="bg-BG"/>
              </w:rPr>
            </w:pPr>
            <w:r w:rsidRPr="00710C41">
              <w:rPr>
                <w:rFonts w:ascii="Verdana" w:eastAsia="Times New Roman" w:hAnsi="Verdana" w:cs="Times New Roman"/>
                <w:b/>
                <w:bCs/>
                <w:noProof/>
                <w:sz w:val="16"/>
                <w:szCs w:val="16"/>
                <w:lang w:val="bg-BG"/>
              </w:rPr>
              <w:t>1</w:t>
            </w:r>
          </w:p>
        </w:tc>
        <w:tc>
          <w:tcPr>
            <w:tcW w:w="5105" w:type="dxa"/>
            <w:shd w:val="clear" w:color="auto" w:fill="FFFFFF" w:themeFill="background1"/>
          </w:tcPr>
          <w:p w:rsidR="00C41F58" w:rsidRPr="00710C41" w:rsidRDefault="00C41F58" w:rsidP="00C41F58">
            <w:pPr>
              <w:pStyle w:val="-"/>
              <w:ind w:firstLine="284"/>
              <w:jc w:val="center"/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</w:pPr>
            <w:r w:rsidRPr="00710C41"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  <w:t>2</w:t>
            </w:r>
          </w:p>
        </w:tc>
      </w:tr>
      <w:tr w:rsidR="00CC496D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CC496D" w:rsidRPr="00710C41" w:rsidRDefault="00CC496D" w:rsidP="00CC496D">
            <w:pPr>
              <w:pStyle w:val="-"/>
              <w:ind w:firstLine="284"/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</w:pPr>
            <w:r>
              <w:rPr>
                <w:rFonts w:ascii="Verdana" w:eastAsia="Times New Roman" w:hAnsi="Verdana"/>
                <w:b/>
                <w:bCs/>
                <w:noProof/>
                <w:sz w:val="16"/>
                <w:szCs w:val="16"/>
              </w:rPr>
              <w:t xml:space="preserve">По т. 4.1.1 от </w:t>
            </w:r>
            <w:r w:rsidRPr="00CC496D">
              <w:rPr>
                <w:rFonts w:ascii="Verdana" w:hAnsi="Verdana"/>
                <w:b/>
                <w:bCs/>
                <w:sz w:val="16"/>
                <w:szCs w:val="16"/>
              </w:rPr>
              <w:t>BAS QR 2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ПОДАВАНЕ НА ЗАЯВЛЕНИЕ ЗА АКРЕДИТАЦИЯ</w:t>
            </w:r>
          </w:p>
        </w:tc>
      </w:tr>
      <w:tr w:rsidR="004F4F0E" w:rsidRPr="00710C41" w:rsidTr="00906BFC">
        <w:tc>
          <w:tcPr>
            <w:tcW w:w="10458" w:type="dxa"/>
            <w:gridSpan w:val="6"/>
          </w:tcPr>
          <w:p w:rsidR="004F4F0E" w:rsidRPr="00710C41" w:rsidRDefault="004F4F0E" w:rsidP="009D006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Споразумение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между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ИА БСА и ООС</w:t>
            </w:r>
            <w:r w:rsidRPr="00710C41">
              <w:rPr>
                <w:rFonts w:ascii="Verdana" w:eastAsia="Calibri" w:hAnsi="Verdana" w:cs="Calibri"/>
                <w:i/>
                <w:iCs/>
                <w:color w:val="000000"/>
                <w:sz w:val="16"/>
                <w:szCs w:val="16"/>
              </w:rPr>
              <w:t xml:space="preserve"> BAS_QF_2.8.1_2020_rev_2</w:t>
            </w:r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,</w:t>
            </w:r>
          </w:p>
        </w:tc>
      </w:tr>
      <w:tr w:rsidR="004F4F0E" w:rsidRPr="00710C41" w:rsidTr="00906BFC">
        <w:tc>
          <w:tcPr>
            <w:tcW w:w="5353" w:type="dxa"/>
            <w:gridSpan w:val="5"/>
          </w:tcPr>
          <w:p w:rsidR="004F4F0E" w:rsidRPr="00710C41" w:rsidRDefault="004F4F0E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Подписано от ООС в два екземпляра споразумение между ИА БСА и ООС</w:t>
            </w:r>
          </w:p>
        </w:tc>
        <w:tc>
          <w:tcPr>
            <w:tcW w:w="5105" w:type="dxa"/>
          </w:tcPr>
          <w:p w:rsidR="004F4F0E" w:rsidRPr="00710C41" w:rsidRDefault="004F4F0E" w:rsidP="009D0069">
            <w:pPr>
              <w:pStyle w:val="-"/>
              <w:ind w:firstLine="284"/>
              <w:jc w:val="both"/>
              <w:rPr>
                <w:rFonts w:ascii="Verdana" w:hAnsi="Verdana"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 xml:space="preserve">ООС изпраща  по куриер на ИА БСА </w:t>
            </w:r>
            <w:r w:rsidR="00DF23F4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>п</w:t>
            </w:r>
            <w:r w:rsidRPr="00710C41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 xml:space="preserve">одписано от ООС в два екземпляра на </w:t>
            </w:r>
            <w:r w:rsidR="00DF23F4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>хартиен носител споразумение с</w:t>
            </w:r>
            <w:r w:rsidRPr="00710C41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 xml:space="preserve"> придружително писмо</w:t>
            </w:r>
            <w:r w:rsidRPr="00710C41">
              <w:rPr>
                <w:rFonts w:ascii="Verdana" w:hAnsi="Verdana"/>
                <w:sz w:val="16"/>
                <w:szCs w:val="16"/>
              </w:rPr>
              <w:t>.</w:t>
            </w:r>
          </w:p>
          <w:p w:rsidR="004F4F0E" w:rsidRPr="00710C41" w:rsidRDefault="004F4F0E" w:rsidP="009D0069">
            <w:pPr>
              <w:pStyle w:val="-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 xml:space="preserve">Дата на сключване на споразумението се поставя след подписване на споразумението от Изпълнителния Директор на ИА БСА. </w:t>
            </w:r>
          </w:p>
        </w:tc>
      </w:tr>
      <w:tr w:rsidR="00315B71" w:rsidRPr="00710C41" w:rsidTr="00906BFC">
        <w:tc>
          <w:tcPr>
            <w:tcW w:w="10458" w:type="dxa"/>
            <w:gridSpan w:val="6"/>
          </w:tcPr>
          <w:p w:rsidR="004F4F0E" w:rsidRPr="00710C41" w:rsidRDefault="004F4F0E" w:rsidP="009D0069">
            <w:pPr>
              <w:widowControl w:val="0"/>
              <w:autoSpaceDE w:val="0"/>
              <w:autoSpaceDN w:val="0"/>
              <w:adjustRightInd w:val="0"/>
              <w:spacing w:before="120" w:after="120"/>
              <w:ind w:left="-142" w:firstLine="284"/>
              <w:jc w:val="center"/>
              <w:rPr>
                <w:rFonts w:ascii="Verdana" w:eastAsia="Calibri" w:hAnsi="Verdana" w:cs="Calibri"/>
                <w:b/>
                <w:iCs/>
                <w:color w:val="000000"/>
                <w:sz w:val="16"/>
                <w:szCs w:val="16"/>
                <w:lang w:val="bg-BG"/>
              </w:rPr>
            </w:pP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lastRenderedPageBreak/>
              <w:t>Заявление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акредитация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10C41">
              <w:rPr>
                <w:rFonts w:ascii="Verdana" w:eastAsia="Calibri" w:hAnsi="Verdana" w:cs="Calibri"/>
                <w:b/>
                <w:iCs/>
                <w:color w:val="000000"/>
                <w:sz w:val="16"/>
                <w:szCs w:val="16"/>
              </w:rPr>
              <w:t>BAS QA2.1.1/2.2.1/2.3.1/2.4.1/2.5.1/2.6.1/2.7.1/2.12.1/2.14.1/2.15.1</w:t>
            </w:r>
          </w:p>
          <w:p w:rsidR="00315B71" w:rsidRPr="00710C41" w:rsidRDefault="00315B71" w:rsidP="009D006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jc w:val="center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Документи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към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Заявление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>акредитация</w:t>
            </w:r>
            <w:proofErr w:type="spellEnd"/>
            <w:r w:rsidRPr="00710C41">
              <w:rPr>
                <w:rFonts w:ascii="Verdana" w:eastAsia="Calibri" w:hAnsi="Verdana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10C41">
              <w:rPr>
                <w:rFonts w:ascii="Verdana" w:eastAsia="Calibri" w:hAnsi="Verdana" w:cs="Calibri"/>
                <w:b/>
                <w:iCs/>
                <w:color w:val="000000"/>
                <w:sz w:val="16"/>
                <w:szCs w:val="16"/>
              </w:rPr>
              <w:t>BAS QF</w:t>
            </w:r>
            <w:r w:rsidR="00F120B6">
              <w:rPr>
                <w:rFonts w:ascii="Verdana" w:eastAsia="Calibri" w:hAnsi="Verdana" w:cs="Calibri"/>
                <w:b/>
                <w:iCs/>
                <w:color w:val="000000"/>
                <w:sz w:val="16"/>
                <w:szCs w:val="16"/>
              </w:rPr>
              <w:t xml:space="preserve"> 2.1/ 2.2/2.3/2.4/2.5/2.6/ 2.7/</w:t>
            </w:r>
            <w:r w:rsidRPr="00710C41">
              <w:rPr>
                <w:rFonts w:ascii="Verdana" w:eastAsia="Calibri" w:hAnsi="Verdana" w:cs="Calibri"/>
                <w:b/>
                <w:iCs/>
                <w:color w:val="000000"/>
                <w:sz w:val="16"/>
                <w:szCs w:val="16"/>
              </w:rPr>
              <w:t>2.12/2.14/2.15</w:t>
            </w:r>
          </w:p>
        </w:tc>
      </w:tr>
      <w:tr w:rsidR="00315B71" w:rsidRPr="00710C41" w:rsidTr="00906BFC">
        <w:tc>
          <w:tcPr>
            <w:tcW w:w="5353" w:type="dxa"/>
            <w:gridSpan w:val="5"/>
          </w:tcPr>
          <w:p w:rsidR="00315B71" w:rsidRPr="00710C41" w:rsidRDefault="00315B71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u w:val="single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Пълният комплект от документи, включващ заявлението за акредитация и приложимите към него документи/записи, се подават в ИА БСА на електронен  носител, като попълнените формуляри  за кандидатстване на ИА БСА (</w:t>
            </w:r>
            <w:r w:rsidRPr="00710C41">
              <w:rPr>
                <w:rFonts w:ascii="Verdana" w:hAnsi="Verdana"/>
                <w:sz w:val="16"/>
                <w:szCs w:val="16"/>
                <w:u w:val="single"/>
              </w:rPr>
              <w:t>BAS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 – форми) се представят и на  хартиен носител, в оригинал. </w:t>
            </w:r>
          </w:p>
          <w:p w:rsidR="00256779" w:rsidRPr="00710C41" w:rsidRDefault="00315B71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Документите/записите на електронен носител трябва  да бъдат записани като отделни файлове, които са идентифицирани с наименованието на документа и структурирани по раздели. Формулярите  за кандидатстване на ИА БСА (</w:t>
            </w:r>
            <w:r w:rsidRPr="00710C41">
              <w:rPr>
                <w:rFonts w:ascii="Verdana" w:hAnsi="Verdana"/>
                <w:sz w:val="16"/>
                <w:szCs w:val="16"/>
              </w:rPr>
              <w:t>BAS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– форми) на електронния носител трябва да бъдат записани в оригиналния  файлов формат  на формулярите на ИА БСА </w:t>
            </w:r>
          </w:p>
          <w:p w:rsidR="00315B71" w:rsidRPr="00710C41" w:rsidRDefault="00315B71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Комплектът от документи трябва да бъде  съпроводен от пълен опис  на  хартиен носител заверен с подпис и печат на представител на юридическото лице 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Заявлението за акредитация с приложимите документи/записи (комплект от документи на хартиен и на електронен носител) може да бъде подадено чрез поща или в деловодството на ИА БСА -  промяна. </w:t>
            </w:r>
          </w:p>
        </w:tc>
        <w:tc>
          <w:tcPr>
            <w:tcW w:w="5105" w:type="dxa"/>
          </w:tcPr>
          <w:p w:rsidR="00BB5325" w:rsidRPr="00710C41" w:rsidRDefault="00BB5325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На хартиен носител в оригинал с подписи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от съответните отговорни лица (ръководител на ООС и ръководител на юридическото лице/ЕТ)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 печат се представят следните документи:</w:t>
            </w:r>
          </w:p>
          <w:p w:rsidR="004B6BD9" w:rsidRPr="00710C41" w:rsidRDefault="004B6BD9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Придружително писмо,</w:t>
            </w:r>
          </w:p>
          <w:p w:rsidR="00BB5325" w:rsidRPr="00710C41" w:rsidRDefault="00BB5325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Заявление за акредитация </w:t>
            </w:r>
            <w:r w:rsidRPr="00710C41">
              <w:rPr>
                <w:rFonts w:ascii="Verdana" w:eastAsia="Calibri" w:hAnsi="Verdana" w:cs="Calibri"/>
                <w:iCs/>
                <w:color w:val="000000"/>
                <w:sz w:val="16"/>
                <w:szCs w:val="16"/>
              </w:rPr>
              <w:t>BAS QF</w:t>
            </w:r>
            <w:r w:rsidR="00F120B6">
              <w:rPr>
                <w:rFonts w:ascii="Verdana" w:eastAsia="Calibri" w:hAnsi="Verdana" w:cs="Calibri"/>
                <w:iCs/>
                <w:color w:val="000000"/>
                <w:sz w:val="16"/>
                <w:szCs w:val="16"/>
              </w:rPr>
              <w:t xml:space="preserve"> 2.1/ 2.2/2.3/2.4/2.5/2.6/ 2.7/</w:t>
            </w:r>
            <w:r w:rsidRPr="00710C41">
              <w:rPr>
                <w:rFonts w:ascii="Verdana" w:eastAsia="Calibri" w:hAnsi="Verdana" w:cs="Calibri"/>
                <w:iCs/>
                <w:color w:val="000000"/>
                <w:sz w:val="16"/>
                <w:szCs w:val="16"/>
              </w:rPr>
              <w:t>2.12/2.14/2.15</w:t>
            </w:r>
            <w:r w:rsidRPr="00710C41">
              <w:rPr>
                <w:rFonts w:ascii="Verdana" w:eastAsia="Calibri" w:hAnsi="Verdana" w:cs="Calibri"/>
                <w:iCs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:rsidR="00BB5325" w:rsidRPr="00710C41" w:rsidRDefault="00BB5325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Декларация за поверителност и защита на личните данни (BAS QF 16.1)</w:t>
            </w:r>
          </w:p>
          <w:p w:rsidR="00BB5325" w:rsidRPr="00710C41" w:rsidRDefault="00BB5325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Декларация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по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 чл. 19,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ал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. 2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от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 ЗНАООС 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(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>BAS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QF 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2.8)</w:t>
            </w:r>
          </w:p>
          <w:p w:rsidR="00F120B6" w:rsidRDefault="00BB5325" w:rsidP="00F120B6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Подписано в два екземпляра споразумение за акредитация (виж по горе).</w:t>
            </w:r>
          </w:p>
          <w:p w:rsidR="00BB5325" w:rsidRPr="00710C41" w:rsidRDefault="00BB5325" w:rsidP="00F120B6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И </w:t>
            </w:r>
            <w:r w:rsidR="00522569"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документи на електронен носител</w:t>
            </w:r>
            <w:r w:rsidR="00F120B6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( ако има такива)</w:t>
            </w:r>
          </w:p>
          <w:p w:rsidR="00BB5325" w:rsidRPr="00710C41" w:rsidRDefault="00BB5325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Тези документи се представят в ИА БСА по </w:t>
            </w:r>
            <w:r w:rsidR="00326ADA" w:rsidRPr="00710C41">
              <w:rPr>
                <w:rFonts w:ascii="Verdana" w:hAnsi="Verdana"/>
                <w:sz w:val="16"/>
                <w:szCs w:val="16"/>
                <w:lang w:val="bg-BG"/>
              </w:rPr>
              <w:t>Български Пощи ЕАД</w:t>
            </w:r>
            <w:r w:rsidR="00326ADA"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или по куриер. </w:t>
            </w:r>
          </w:p>
          <w:p w:rsidR="00BB5325" w:rsidRPr="00710C41" w:rsidRDefault="00BB5325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BB5325" w:rsidRPr="00710C41" w:rsidRDefault="00315B71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Пълният комплект от документи  </w:t>
            </w:r>
            <w:r w:rsidR="00BB5325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към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заявлението за акредитация и приложимите към него документи/записи, се подават в ИА БСА на електронен  носител</w:t>
            </w:r>
            <w:r w:rsidR="00F120B6">
              <w:rPr>
                <w:rFonts w:ascii="Verdana" w:hAnsi="Verdana"/>
                <w:sz w:val="16"/>
                <w:szCs w:val="16"/>
                <w:lang w:val="bg-BG"/>
              </w:rPr>
              <w:t xml:space="preserve"> (</w:t>
            </w:r>
            <w:r w:rsidR="00BB5325" w:rsidRPr="00710C41">
              <w:rPr>
                <w:rFonts w:ascii="Verdana" w:hAnsi="Verdana"/>
                <w:sz w:val="16"/>
                <w:szCs w:val="16"/>
                <w:lang w:val="bg-BG"/>
              </w:rPr>
              <w:t>подаден заедно с документите представени на хартиен носител)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 или по </w:t>
            </w:r>
            <w:r w:rsidR="002C1761" w:rsidRPr="00710C41">
              <w:rPr>
                <w:rFonts w:ascii="Verdana" w:hAnsi="Verdana"/>
                <w:sz w:val="16"/>
                <w:szCs w:val="16"/>
                <w:lang w:val="bg-BG"/>
              </w:rPr>
              <w:t>електронна поща</w:t>
            </w:r>
            <w:r w:rsidR="00BB5325"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315B71" w:rsidRPr="00710C41" w:rsidRDefault="00BB5325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Пълният комплект документи се представят 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>MS Word</w:t>
            </w:r>
            <w:r w:rsidR="004B6BD9"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</w:t>
            </w:r>
            <w:r w:rsidR="004B6BD9" w:rsidRPr="00710C41">
              <w:rPr>
                <w:rFonts w:ascii="Verdana" w:hAnsi="Verdana" w:cs="Times New Roman"/>
                <w:sz w:val="16"/>
                <w:szCs w:val="16"/>
              </w:rPr>
              <w:t>–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форма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т</w:t>
            </w:r>
            <w:proofErr w:type="spellEnd"/>
            <w:r w:rsidR="004B6BD9"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, като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декларациите </w:t>
            </w:r>
            <w:r w:rsidR="004B6BD9"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се представят 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сканирани с подписи</w:t>
            </w:r>
            <w:r w:rsidR="00F120B6">
              <w:rPr>
                <w:rFonts w:ascii="Verdana" w:hAnsi="Verdana" w:cs="Times New Roman"/>
                <w:sz w:val="16"/>
                <w:szCs w:val="16"/>
                <w:lang w:val="bg-BG"/>
              </w:rPr>
              <w:t>те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на отговорни</w:t>
            </w:r>
            <w:r w:rsidR="00F120B6">
              <w:rPr>
                <w:rFonts w:ascii="Verdana" w:hAnsi="Verdana" w:cs="Times New Roman"/>
                <w:sz w:val="16"/>
                <w:szCs w:val="16"/>
                <w:lang w:val="bg-BG"/>
              </w:rPr>
              <w:t>те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лица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315B71" w:rsidRPr="00710C41" w:rsidRDefault="00315B71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Комплектът от документи трябва да бъде  съпроводен от пълен опис </w:t>
            </w:r>
            <w:r w:rsidR="004B6BD9" w:rsidRPr="00710C41">
              <w:rPr>
                <w:rFonts w:ascii="Verdana" w:hAnsi="Verdana"/>
                <w:sz w:val="16"/>
                <w:szCs w:val="16"/>
                <w:lang w:val="bg-BG"/>
              </w:rPr>
              <w:t>на документите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заверен с подпис и печат на представител на юридическото лице, скан</w:t>
            </w:r>
            <w:r w:rsidR="004B6BD9" w:rsidRPr="00710C41">
              <w:rPr>
                <w:rFonts w:ascii="Verdana" w:hAnsi="Verdana"/>
                <w:sz w:val="16"/>
                <w:szCs w:val="16"/>
                <w:lang w:val="bg-BG"/>
              </w:rPr>
              <w:t>иран и  представен на електронният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носител или по </w:t>
            </w:r>
            <w:r w:rsidR="004B6BD9" w:rsidRPr="00710C41">
              <w:rPr>
                <w:rFonts w:ascii="Verdana" w:hAnsi="Verdana"/>
                <w:sz w:val="16"/>
                <w:szCs w:val="16"/>
                <w:lang w:val="bg-BG"/>
              </w:rPr>
              <w:t>електронната поща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.</w:t>
            </w:r>
          </w:p>
        </w:tc>
      </w:tr>
      <w:tr w:rsidR="004F4F0E" w:rsidRPr="00710C41" w:rsidTr="001B13D7">
        <w:trPr>
          <w:trHeight w:val="188"/>
        </w:trPr>
        <w:tc>
          <w:tcPr>
            <w:tcW w:w="10458" w:type="dxa"/>
            <w:gridSpan w:val="6"/>
            <w:shd w:val="clear" w:color="auto" w:fill="F2F2F2" w:themeFill="background1" w:themeFillShade="F2"/>
          </w:tcPr>
          <w:p w:rsidR="004F4F0E" w:rsidRPr="00CC496D" w:rsidRDefault="004F4F0E" w:rsidP="009D006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284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По 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>т</w:t>
            </w: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. 4.1.2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от</w:t>
            </w: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ОЦЕНКА НА ВЪЗМОЖНОСТИТ</w:t>
            </w:r>
            <w:r w:rsidR="00F120B6">
              <w:rPr>
                <w:rFonts w:ascii="Verdana" w:hAnsi="Verdana"/>
                <w:b/>
                <w:sz w:val="16"/>
                <w:szCs w:val="16"/>
                <w:lang w:val="bg-BG"/>
              </w:rPr>
              <w:t>Е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ЗА ИЗПЪЛНЕНИЕ И ПРОВЕРКА НА ЗАЯВЛЕНИЕТО</w:t>
            </w:r>
          </w:p>
        </w:tc>
      </w:tr>
      <w:tr w:rsidR="00315B71" w:rsidRPr="00710C41" w:rsidTr="00906BFC">
        <w:tc>
          <w:tcPr>
            <w:tcW w:w="5211" w:type="dxa"/>
            <w:gridSpan w:val="4"/>
          </w:tcPr>
          <w:p w:rsidR="009C7480" w:rsidRPr="00710C41" w:rsidRDefault="009C7480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В случай, че бъде установена непълнота или нередовност на заявлението за акредитация,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заявителя се уведомява с писмо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, в което се дават указания и се определя срок не по-дълъг от 1 (един) месец за тяхното отстраняване при първоначална акредитация и не по-дълъг от 7 (седем) дни при преакредитация и разширяване на обхвата. Срокът започва да тече от датата на получаване на писмото.</w:t>
            </w:r>
          </w:p>
          <w:p w:rsidR="009C7480" w:rsidRPr="00710C41" w:rsidRDefault="009C7480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В изпълнение на дадените указания,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заявителят е длъжен да представи в ИА БСА документи, допълнени и преразгледани по отношение на редовност и пълнота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315B71" w:rsidRPr="00710C41" w:rsidRDefault="009C7480" w:rsidP="009D0069">
            <w:pPr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Документите трябва да са придружени от писмо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, в което подробно да са описани извършените корекции във връзка с констатациите от направената проверка на заявлението за акредитация.</w:t>
            </w:r>
          </w:p>
        </w:tc>
        <w:tc>
          <w:tcPr>
            <w:tcW w:w="5247" w:type="dxa"/>
            <w:gridSpan w:val="2"/>
          </w:tcPr>
          <w:p w:rsidR="00315B71" w:rsidRPr="00710C41" w:rsidRDefault="00A51F2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Кореспонденцията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и представяне на информация от ООС </w:t>
            </w:r>
            <w:r w:rsidR="00522569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се осъществява</w:t>
            </w:r>
            <w:r w:rsidR="009C7480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по електронна поща</w:t>
            </w:r>
            <w:r w:rsidR="004B6BD9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4B6BD9" w:rsidRPr="00710C41" w:rsidRDefault="004B6BD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ООС получава писмо по електронна поща подписано от Изп.директор</w:t>
            </w:r>
            <w:r w:rsidR="00831352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на ИА БСА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9D0069" w:rsidRPr="00710C41" w:rsidRDefault="009D006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</w:p>
          <w:p w:rsidR="004B6BD9" w:rsidRPr="00710C41" w:rsidRDefault="004B6BD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В зависимост от констатациите:</w:t>
            </w:r>
          </w:p>
          <w:p w:rsidR="004B6BD9" w:rsidRPr="00710C41" w:rsidRDefault="004B6BD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- ако е необходимо представяне на коригирано</w:t>
            </w:r>
            <w:r w:rsidR="00831352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заявление за акредитация - ООС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представя в ИА БСА чрез </w:t>
            </w:r>
            <w:r w:rsidR="00326ADA" w:rsidRPr="00710C41">
              <w:rPr>
                <w:rFonts w:ascii="Verdana" w:hAnsi="Verdana"/>
                <w:sz w:val="16"/>
                <w:szCs w:val="16"/>
                <w:lang w:val="bg-BG"/>
              </w:rPr>
              <w:t>Български Пощи ЕАД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или куриер с придружително писмо</w:t>
            </w:r>
            <w:r w:rsidR="00831352">
              <w:rPr>
                <w:rFonts w:ascii="Verdana" w:hAnsi="Verdana"/>
                <w:bCs/>
                <w:sz w:val="16"/>
                <w:szCs w:val="16"/>
                <w:lang w:val="bg-BG"/>
              </w:rPr>
              <w:t>: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</w:p>
          <w:p w:rsidR="004B6BD9" w:rsidRPr="00710C41" w:rsidRDefault="004B6BD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Заявление н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а хартиен носител в оригинал с подписи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от съответните отговорни лица (ръководител на ООС и ръководител на юридическото лице/ЕТ)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 печат</w:t>
            </w:r>
            <w:r w:rsidR="00831352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4B6BD9" w:rsidRPr="00710C41" w:rsidRDefault="004B6BD9" w:rsidP="009D006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</w:rPr>
              <w:t>Ако е необходимо представяне на допълнителни документи</w:t>
            </w:r>
            <w:r w:rsidR="00522569" w:rsidRPr="00710C41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831352">
              <w:rPr>
                <w:rFonts w:ascii="Verdana" w:hAnsi="Verdana"/>
                <w:bCs/>
                <w:sz w:val="16"/>
                <w:szCs w:val="16"/>
              </w:rPr>
              <w:t>–</w:t>
            </w:r>
            <w:r w:rsidRPr="00710C41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831352">
              <w:rPr>
                <w:rFonts w:ascii="Verdana" w:hAnsi="Verdana"/>
                <w:bCs/>
                <w:sz w:val="16"/>
                <w:szCs w:val="16"/>
              </w:rPr>
              <w:t xml:space="preserve">те </w:t>
            </w:r>
            <w:r w:rsidRPr="00710C41">
              <w:rPr>
                <w:rFonts w:ascii="Verdana" w:hAnsi="Verdana"/>
                <w:bCs/>
                <w:sz w:val="16"/>
                <w:szCs w:val="16"/>
              </w:rPr>
              <w:t xml:space="preserve">се представят по електронна поща или </w:t>
            </w:r>
            <w:r w:rsidR="00831352">
              <w:rPr>
                <w:rFonts w:ascii="Verdana" w:hAnsi="Verdana"/>
                <w:bCs/>
                <w:sz w:val="16"/>
                <w:szCs w:val="16"/>
              </w:rPr>
              <w:t xml:space="preserve">на </w:t>
            </w:r>
            <w:r w:rsidRPr="00710C41">
              <w:rPr>
                <w:rFonts w:ascii="Verdana" w:hAnsi="Verdana"/>
                <w:bCs/>
                <w:sz w:val="16"/>
                <w:szCs w:val="16"/>
              </w:rPr>
              <w:t>електронен носител както е посочено по т. 4.1.1</w:t>
            </w:r>
          </w:p>
        </w:tc>
      </w:tr>
      <w:tr w:rsidR="00315B71" w:rsidRPr="00710C41" w:rsidTr="00906BFC">
        <w:trPr>
          <w:trHeight w:val="966"/>
        </w:trPr>
        <w:tc>
          <w:tcPr>
            <w:tcW w:w="5211" w:type="dxa"/>
            <w:gridSpan w:val="4"/>
          </w:tcPr>
          <w:p w:rsidR="00315B71" w:rsidRPr="00710C41" w:rsidRDefault="00A51F28" w:rsidP="009D0069">
            <w:pPr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При неотстраняване на констатирани непълнота/нередовност и/или непредставяне на информация по дадените указания в определения срок,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заявлението с подадените документи се връща на заявителя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и се отказва откриване на процедура.</w:t>
            </w:r>
          </w:p>
        </w:tc>
        <w:tc>
          <w:tcPr>
            <w:tcW w:w="5247" w:type="dxa"/>
            <w:gridSpan w:val="2"/>
          </w:tcPr>
          <w:p w:rsidR="00315B71" w:rsidRPr="00710C41" w:rsidRDefault="00167779" w:rsidP="0083135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З</w:t>
            </w:r>
            <w:r w:rsidR="00A51F28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аявлението с подадените документи се връща на заявителя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чрез </w:t>
            </w:r>
            <w:r w:rsidR="00326ADA" w:rsidRPr="00710C41">
              <w:rPr>
                <w:rFonts w:ascii="Verdana" w:hAnsi="Verdana"/>
                <w:sz w:val="16"/>
                <w:szCs w:val="16"/>
                <w:lang w:val="bg-BG"/>
              </w:rPr>
              <w:t>Български Пощи ЕАД</w:t>
            </w:r>
            <w:r w:rsidR="00326ADA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или куриер с придружително писмо подписано от И</w:t>
            </w:r>
            <w:r w:rsidR="002C0E85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зп. </w:t>
            </w:r>
            <w:r w:rsidR="00831352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Д</w:t>
            </w:r>
            <w:r w:rsidR="002C0E85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иректор</w:t>
            </w:r>
            <w:r w:rsidR="00831352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на ИА БСА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с обосновка за отказването </w:t>
            </w:r>
            <w:r w:rsidR="00831352">
              <w:rPr>
                <w:rFonts w:ascii="Verdana" w:hAnsi="Verdana"/>
                <w:bCs/>
                <w:sz w:val="16"/>
                <w:szCs w:val="16"/>
                <w:lang w:val="bg-BG"/>
              </w:rPr>
              <w:t>на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от</w:t>
            </w:r>
            <w:r w:rsidR="00831352">
              <w:rPr>
                <w:rFonts w:ascii="Verdana" w:hAnsi="Verdana"/>
                <w:bCs/>
                <w:sz w:val="16"/>
                <w:szCs w:val="16"/>
                <w:lang w:val="bg-BG"/>
              </w:rPr>
              <w:t>к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риване на процедура.</w:t>
            </w:r>
          </w:p>
        </w:tc>
      </w:tr>
      <w:tr w:rsidR="004F4F0E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4F4F0E" w:rsidRPr="00CC496D" w:rsidRDefault="004F4F0E" w:rsidP="00CC496D">
            <w:pPr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По 4.1.3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от</w:t>
            </w: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ОПРЕДЕЛЯНЕ НА ВОДЕЩ ОЦЕНИТЕЛ, БРОЙ ПОКАЗАТЕЛИ И ОТКРИВАНЕ НА ПРОЦЕДУРА</w:t>
            </w:r>
          </w:p>
        </w:tc>
      </w:tr>
      <w:tr w:rsidR="00A51F28" w:rsidRPr="00710C41" w:rsidTr="00906BFC">
        <w:tc>
          <w:tcPr>
            <w:tcW w:w="5211" w:type="dxa"/>
            <w:gridSpan w:val="4"/>
          </w:tcPr>
          <w:p w:rsidR="00A51F28" w:rsidRPr="00710C41" w:rsidRDefault="00A51F28" w:rsidP="009D0069">
            <w:pPr>
              <w:pStyle w:val="Style"/>
              <w:tabs>
                <w:tab w:val="left" w:pos="1080"/>
              </w:tabs>
              <w:ind w:left="0" w:right="-36" w:firstLine="284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С писмо клиентът се уведомява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за определения водещ оценител и броя на определените показатели на база, на които се определят дължимите суми съгласно Ценоразпис </w:t>
            </w:r>
            <w:r w:rsidRPr="00710C41">
              <w:rPr>
                <w:rFonts w:ascii="Verdana" w:hAnsi="Verdana"/>
                <w:sz w:val="16"/>
                <w:szCs w:val="16"/>
              </w:rPr>
              <w:t>BAS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sz w:val="16"/>
                <w:szCs w:val="16"/>
              </w:rPr>
              <w:t>QR</w:t>
            </w:r>
            <w:r w:rsidRPr="00710C41">
              <w:rPr>
                <w:rFonts w:ascii="Verdana" w:hAnsi="Verdana"/>
                <w:sz w:val="16"/>
                <w:szCs w:val="16"/>
                <w:lang w:val="ru-RU"/>
              </w:rPr>
              <w:t xml:space="preserve"> 8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. </w:t>
            </w:r>
          </w:p>
          <w:p w:rsidR="00A51F28" w:rsidRPr="00CC496D" w:rsidRDefault="00A51F28" w:rsidP="00CC496D">
            <w:pPr>
              <w:ind w:right="-36" w:firstLine="284"/>
              <w:jc w:val="both"/>
              <w:rPr>
                <w:rFonts w:ascii="Verdana" w:hAnsi="Verdana"/>
                <w:sz w:val="16"/>
                <w:szCs w:val="16"/>
                <w:u w:val="single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В срок до 5 (пет) дни от получаване на уведомителното писмо, заявителят има право да възрази еднократно срещу определения водещ оценител и/или определения брой показатели.</w:t>
            </w:r>
          </w:p>
        </w:tc>
        <w:tc>
          <w:tcPr>
            <w:tcW w:w="5247" w:type="dxa"/>
            <w:gridSpan w:val="2"/>
          </w:tcPr>
          <w:p w:rsidR="00167779" w:rsidRPr="00710C41" w:rsidRDefault="00167779" w:rsidP="009D0069">
            <w:pPr>
              <w:widowControl w:val="0"/>
              <w:tabs>
                <w:tab w:val="left" w:pos="71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ИА БСА увед</w:t>
            </w:r>
            <w:r w:rsidR="00926FA9">
              <w:rPr>
                <w:rFonts w:ascii="Verdana" w:hAnsi="Verdana"/>
                <w:bCs/>
                <w:sz w:val="16"/>
                <w:szCs w:val="16"/>
                <w:lang w:val="bg-BG"/>
              </w:rPr>
              <w:t>омява ООС с писмо подписано от И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зп. директор</w:t>
            </w:r>
            <w:r w:rsidR="00D57007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на ИА БСА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167779" w:rsidRPr="00710C41" w:rsidRDefault="00167779" w:rsidP="009D0069">
            <w:pPr>
              <w:widowControl w:val="0"/>
              <w:tabs>
                <w:tab w:val="left" w:pos="71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</w:p>
          <w:p w:rsidR="002C0E85" w:rsidRPr="00710C41" w:rsidRDefault="002C0E85" w:rsidP="009D0069">
            <w:pPr>
              <w:widowControl w:val="0"/>
              <w:tabs>
                <w:tab w:val="left" w:pos="71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</w:p>
          <w:p w:rsidR="00256779" w:rsidRPr="00710C41" w:rsidRDefault="00256779" w:rsidP="009D0069">
            <w:pPr>
              <w:widowControl w:val="0"/>
              <w:tabs>
                <w:tab w:val="left" w:pos="719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ООС)</w:t>
            </w:r>
          </w:p>
          <w:p w:rsidR="00256779" w:rsidRPr="00710C41" w:rsidRDefault="0025677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A51F28" w:rsidRPr="00710C41" w:rsidTr="00906BFC">
        <w:trPr>
          <w:trHeight w:val="1452"/>
        </w:trPr>
        <w:tc>
          <w:tcPr>
            <w:tcW w:w="5211" w:type="dxa"/>
            <w:gridSpan w:val="4"/>
          </w:tcPr>
          <w:p w:rsidR="00A51F28" w:rsidRPr="00710C41" w:rsidRDefault="00A51F28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Arial"/>
                <w:b/>
                <w:sz w:val="16"/>
                <w:szCs w:val="16"/>
                <w:lang w:val="bg-BG"/>
              </w:rPr>
              <w:t xml:space="preserve">4.1.3.2.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До клиента се изпраща писмо, с което се информира за регистрационния номер на откритата процедура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за акредитация и дължимата сума за извършване на предварително проучване, съгласно приложена към писмото фактура</w:t>
            </w:r>
            <w:r w:rsidRPr="00926FA9">
              <w:rPr>
                <w:rFonts w:ascii="Verdana" w:hAnsi="Verdana"/>
                <w:sz w:val="16"/>
                <w:szCs w:val="16"/>
                <w:lang w:val="bg-BG"/>
              </w:rPr>
              <w:t>. Със същото писмо се изпраща на ООС подписаното от ИА БСА Споразумение между ИА БСА и ООС.</w:t>
            </w:r>
          </w:p>
        </w:tc>
        <w:tc>
          <w:tcPr>
            <w:tcW w:w="5247" w:type="dxa"/>
            <w:gridSpan w:val="2"/>
          </w:tcPr>
          <w:p w:rsidR="002C0E85" w:rsidRPr="00710C41" w:rsidRDefault="002C0E85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2C0E85" w:rsidRPr="00710C41" w:rsidRDefault="0016777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До ООС чрез </w:t>
            </w:r>
            <w:r w:rsidR="00326ADA" w:rsidRPr="00710C41">
              <w:rPr>
                <w:rFonts w:ascii="Verdana" w:hAnsi="Verdana"/>
                <w:sz w:val="16"/>
                <w:szCs w:val="16"/>
                <w:lang w:val="bg-BG"/>
              </w:rPr>
              <w:t>Български Пощи ЕАД</w:t>
            </w:r>
            <w:r w:rsidR="00326ADA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или куриер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се изпраща </w:t>
            </w:r>
          </w:p>
          <w:p w:rsidR="002C0E85" w:rsidRPr="00710C41" w:rsidRDefault="00167779" w:rsidP="002C0E8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firstLine="283"/>
              <w:jc w:val="both"/>
              <w:rPr>
                <w:rFonts w:ascii="Verdana" w:hAnsi="Verdana"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>писмо подп</w:t>
            </w:r>
            <w:r w:rsidR="002C0E85" w:rsidRPr="00710C41">
              <w:rPr>
                <w:rFonts w:ascii="Verdana" w:hAnsi="Verdana"/>
                <w:sz w:val="16"/>
                <w:szCs w:val="16"/>
              </w:rPr>
              <w:t>исано от изпълнителния директор</w:t>
            </w:r>
          </w:p>
          <w:p w:rsidR="002C0E85" w:rsidRPr="00710C41" w:rsidRDefault="00167779" w:rsidP="002C0E8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firstLine="283"/>
              <w:jc w:val="both"/>
              <w:rPr>
                <w:rFonts w:ascii="Verdana" w:hAnsi="Verdana"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 xml:space="preserve">подписаното от ИА БСА Споразумение между ИА БСА и ООС </w:t>
            </w:r>
          </w:p>
          <w:p w:rsidR="00A51F28" w:rsidRPr="00710C41" w:rsidRDefault="00167779" w:rsidP="002C0E8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firstLine="283"/>
              <w:jc w:val="both"/>
              <w:rPr>
                <w:rFonts w:ascii="Verdana" w:hAnsi="Verdana"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>фактура</w:t>
            </w:r>
          </w:p>
        </w:tc>
      </w:tr>
      <w:tr w:rsidR="00F953F1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F953F1" w:rsidRPr="00CC496D" w:rsidRDefault="00F953F1" w:rsidP="00F953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>По т. 4.2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от</w:t>
            </w: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Pr="00F953F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ПРЕДВАРИТЕЛНО ПРОУЧВАНЕ</w:t>
            </w:r>
          </w:p>
        </w:tc>
      </w:tr>
      <w:tr w:rsidR="00F953F1" w:rsidRPr="00710C41" w:rsidTr="00906BFC">
        <w:tc>
          <w:tcPr>
            <w:tcW w:w="5211" w:type="dxa"/>
            <w:gridSpan w:val="4"/>
          </w:tcPr>
          <w:p w:rsidR="00F953F1" w:rsidRPr="00710C41" w:rsidRDefault="00F953F1" w:rsidP="00F953F1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Предварителното проучване завършва с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доклад от водещия оценител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със заключение за съответствие с изискванията за акредитация и предложение за следващ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>етап на процедурата.</w:t>
            </w:r>
          </w:p>
          <w:p w:rsidR="00F953F1" w:rsidRPr="00710C41" w:rsidRDefault="00926FA9" w:rsidP="00F953F1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...</w:t>
            </w:r>
            <w:r w:rsidR="00F953F1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ако са констатирани пропуски, които възпрепятстват провеждане на оценка на място </w:t>
            </w:r>
            <w:r w:rsidR="00F953F1"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на ООС се предоставя констативен доклад</w:t>
            </w:r>
          </w:p>
        </w:tc>
        <w:tc>
          <w:tcPr>
            <w:tcW w:w="5247" w:type="dxa"/>
            <w:gridSpan w:val="2"/>
          </w:tcPr>
          <w:p w:rsidR="00F953F1" w:rsidRPr="00710C41" w:rsidRDefault="00F953F1" w:rsidP="00F953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lastRenderedPageBreak/>
              <w:t xml:space="preserve">На ООС </w:t>
            </w:r>
            <w:r w:rsidR="00926FA9">
              <w:rPr>
                <w:rFonts w:ascii="Verdana" w:hAnsi="Verdana"/>
                <w:sz w:val="16"/>
                <w:szCs w:val="16"/>
                <w:lang w:val="bg-BG"/>
              </w:rPr>
              <w:t xml:space="preserve">по електронна поща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се  изпраща придружително писмо подписано от Водещият оценител и доклад от предварително проучване/констативен доклад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lastRenderedPageBreak/>
              <w:t>от предварително проучване.</w:t>
            </w:r>
          </w:p>
          <w:p w:rsidR="00F953F1" w:rsidRPr="00710C41" w:rsidRDefault="00F953F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</w:p>
        </w:tc>
      </w:tr>
      <w:tr w:rsidR="00A51F28" w:rsidRPr="00710C41" w:rsidTr="00906BFC">
        <w:tc>
          <w:tcPr>
            <w:tcW w:w="5211" w:type="dxa"/>
            <w:gridSpan w:val="4"/>
          </w:tcPr>
          <w:p w:rsidR="00A51F28" w:rsidRPr="00710C41" w:rsidRDefault="00AE15CF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>Т. 4.2.1 „</w:t>
            </w:r>
            <w:r w:rsidR="00773508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В рамките на десет дни от получаване на констативния доклад </w:t>
            </w:r>
            <w:r w:rsidR="00773508"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заявителят е длъжен да представи в ИА БСА документирани доказателства за отстраняване на пропуските</w:t>
            </w:r>
            <w:r w:rsidR="00773508"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“</w:t>
            </w:r>
            <w:r w:rsidR="00773508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</w:p>
          <w:p w:rsidR="00773508" w:rsidRPr="00710C41" w:rsidRDefault="00773508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И при двата случая по т. 4.2.1. и т. 4.2.2.,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клиентът подава документи с писмо, в което подробно са описани проведените коригиращи действия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във връзка с констатациите от предварителното проучване и приложените документи.</w:t>
            </w:r>
          </w:p>
        </w:tc>
        <w:tc>
          <w:tcPr>
            <w:tcW w:w="5247" w:type="dxa"/>
            <w:gridSpan w:val="2"/>
          </w:tcPr>
          <w:p w:rsidR="002C0E85" w:rsidRPr="00710C41" w:rsidRDefault="002C0E85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</w:p>
          <w:p w:rsidR="00256779" w:rsidRPr="00710C41" w:rsidRDefault="0077350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ООС представя </w:t>
            </w:r>
            <w:r w:rsidR="00926FA9">
              <w:rPr>
                <w:rFonts w:ascii="Verdana" w:hAnsi="Verdana"/>
                <w:bCs/>
                <w:sz w:val="16"/>
                <w:szCs w:val="16"/>
                <w:lang w:val="bg-BG"/>
              </w:rPr>
              <w:t>чрез</w:t>
            </w:r>
            <w:r w:rsidR="00061DD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електронна поща  сканирано придружително писмо с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доклада за предприети действия</w:t>
            </w:r>
            <w:r w:rsidR="00926FA9">
              <w:rPr>
                <w:rFonts w:ascii="Verdana" w:hAnsi="Verdana"/>
                <w:bCs/>
                <w:sz w:val="16"/>
                <w:szCs w:val="16"/>
                <w:lang w:val="bg-BG"/>
              </w:rPr>
              <w:t>,</w:t>
            </w:r>
            <w:r w:rsidR="00061DD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подписано от съответните отговорни лица (ръководител на ООС)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  <w:r w:rsidR="00061DD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и </w:t>
            </w:r>
            <w:r w:rsidR="002C0E85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приложени </w:t>
            </w:r>
            <w:r w:rsidR="00061DD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документирани доказателства</w:t>
            </w:r>
            <w:r w:rsidR="00926FA9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за отстраняване на пропуските</w:t>
            </w:r>
            <w:r w:rsidR="00061DD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AE15CF" w:rsidRPr="00710C41" w:rsidRDefault="00AE15CF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</w:p>
          <w:p w:rsidR="00A51F28" w:rsidRPr="00710C41" w:rsidRDefault="00A51F2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F953F1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F953F1" w:rsidRPr="00CC496D" w:rsidRDefault="00F953F1" w:rsidP="009B5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По т.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4.3</w:t>
            </w: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от </w:t>
            </w:r>
            <w:r w:rsidRPr="00F953F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ОЦЕНЯВАНЕ</w:t>
            </w:r>
          </w:p>
        </w:tc>
      </w:tr>
      <w:tr w:rsidR="00773508" w:rsidRPr="00710C41" w:rsidTr="00906BFC">
        <w:tc>
          <w:tcPr>
            <w:tcW w:w="5070" w:type="dxa"/>
            <w:gridSpan w:val="3"/>
          </w:tcPr>
          <w:p w:rsidR="00773508" w:rsidRPr="00926FA9" w:rsidRDefault="00AE15CF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т. 4.3.2 ... Най-малко 5 (пет) дни преди извършване на оценката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ООС трябва писмено да потвърди съгласието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си с определените дата и екип, </w:t>
            </w:r>
            <w:r w:rsidRPr="00926FA9">
              <w:rPr>
                <w:rFonts w:ascii="Verdana" w:hAnsi="Verdana"/>
                <w:sz w:val="16"/>
                <w:szCs w:val="16"/>
                <w:lang w:val="bg-BG"/>
              </w:rPr>
              <w:t>включително наблюдатели</w:t>
            </w:r>
            <w:r w:rsidRPr="00926FA9">
              <w:rPr>
                <w:rFonts w:ascii="Verdana" w:hAnsi="Verdana"/>
                <w:b/>
                <w:sz w:val="16"/>
                <w:szCs w:val="16"/>
                <w:lang w:val="bg-BG"/>
              </w:rPr>
              <w:t>,</w:t>
            </w:r>
            <w:r w:rsidRPr="00926FA9">
              <w:rPr>
                <w:rFonts w:ascii="Verdana" w:hAnsi="Verdana"/>
                <w:sz w:val="16"/>
                <w:szCs w:val="16"/>
                <w:lang w:val="bg-BG"/>
              </w:rPr>
              <w:t xml:space="preserve"> пълномощията на екипа и план на оценката...</w:t>
            </w:r>
          </w:p>
          <w:p w:rsidR="00AE15CF" w:rsidRPr="00710C41" w:rsidRDefault="00AE15CF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...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ИА БСА може да изисква писмено от ООС допълнителна информация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, необходима за подготовката на оценката, като методи, процедури, инструкции и други съотносими документи. ООС трябва да предостави в ИА БСА изисканата информация и всички направени промени в системата си за управление в определен от ИА БСА срок...</w:t>
            </w:r>
          </w:p>
        </w:tc>
        <w:tc>
          <w:tcPr>
            <w:tcW w:w="5388" w:type="dxa"/>
            <w:gridSpan w:val="3"/>
          </w:tcPr>
          <w:p w:rsidR="00061DD6" w:rsidRPr="00710C41" w:rsidRDefault="00061DD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ИА БСА изпраща </w:t>
            </w:r>
            <w:r w:rsidR="00926FA9">
              <w:rPr>
                <w:rFonts w:ascii="Verdana" w:hAnsi="Verdana"/>
                <w:sz w:val="16"/>
                <w:szCs w:val="16"/>
                <w:lang w:val="bg-BG"/>
              </w:rPr>
              <w:t xml:space="preserve">по електронна поща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писмо с </w:t>
            </w:r>
            <w:r w:rsidR="002C0E85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определените дата,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екип и план на оценка подписано от </w:t>
            </w:r>
            <w:r w:rsidR="002C0E85" w:rsidRPr="00710C41">
              <w:rPr>
                <w:rFonts w:ascii="Verdana" w:hAnsi="Verdana"/>
                <w:sz w:val="16"/>
                <w:szCs w:val="16"/>
                <w:lang w:val="bg-BG"/>
              </w:rPr>
              <w:t>и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зп. директор.</w:t>
            </w:r>
          </w:p>
          <w:p w:rsidR="00E82ADF" w:rsidRPr="00710C41" w:rsidRDefault="00CF133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При необходимост </w:t>
            </w:r>
            <w:r w:rsidR="00E82ADF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ИА БСА изисква от ООС допълнителна информация </w:t>
            </w:r>
            <w:r w:rsidR="00926FA9">
              <w:rPr>
                <w:rFonts w:ascii="Verdana" w:hAnsi="Verdana"/>
                <w:sz w:val="16"/>
                <w:szCs w:val="16"/>
                <w:lang w:val="bg-BG"/>
              </w:rPr>
              <w:t xml:space="preserve">с </w:t>
            </w:r>
            <w:r w:rsidR="00E82ADF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писмо </w:t>
            </w:r>
            <w:r w:rsidR="00926FA9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чрез </w:t>
            </w:r>
            <w:r w:rsidR="00926FA9">
              <w:rPr>
                <w:rFonts w:ascii="Verdana" w:hAnsi="Verdana"/>
                <w:sz w:val="16"/>
                <w:szCs w:val="16"/>
                <w:lang w:val="bg-BG"/>
              </w:rPr>
              <w:t>електронна поща</w:t>
            </w:r>
            <w:r w:rsidR="00926FA9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E82ADF" w:rsidRPr="00710C41">
              <w:rPr>
                <w:rFonts w:ascii="Verdana" w:hAnsi="Verdana"/>
                <w:sz w:val="16"/>
                <w:szCs w:val="16"/>
                <w:lang w:val="bg-BG"/>
              </w:rPr>
              <w:t>от водещият оценител.</w:t>
            </w:r>
          </w:p>
          <w:p w:rsidR="00E82ADF" w:rsidRPr="00710C41" w:rsidRDefault="00061DD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представя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по електронна поща  сканирано писмо за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съгласуване</w:t>
            </w:r>
            <w:r w:rsidR="00926FA9">
              <w:rPr>
                <w:rFonts w:ascii="Verdana" w:hAnsi="Verdana"/>
                <w:sz w:val="16"/>
                <w:szCs w:val="16"/>
                <w:lang w:val="bg-BG"/>
              </w:rPr>
              <w:t xml:space="preserve"> на екипа,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подписано от съответните отговорни лица (ръководител на ООС)</w:t>
            </w:r>
            <w:r w:rsidR="00E82ADF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.  </w:t>
            </w:r>
          </w:p>
          <w:p w:rsidR="00AE15CF" w:rsidRPr="00710C41" w:rsidRDefault="00E82ADF" w:rsidP="002C0E8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След изискване на допълнителна информация от ВО, ООС представя изисканат</w:t>
            </w:r>
            <w:r w:rsidR="003F477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а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информация</w:t>
            </w:r>
            <w:r w:rsidR="00926FA9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  <w:r w:rsidR="00926FA9">
              <w:rPr>
                <w:rFonts w:ascii="Verdana" w:hAnsi="Verdana"/>
                <w:sz w:val="16"/>
                <w:szCs w:val="16"/>
                <w:lang w:val="bg-BG"/>
              </w:rPr>
              <w:t>по електронна поща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със сканирано придружително писмо, подписано от отговорно лице от ООС</w:t>
            </w:r>
            <w:r w:rsidR="003F477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</w:p>
        </w:tc>
      </w:tr>
      <w:tr w:rsidR="00AE15CF" w:rsidRPr="00710C41" w:rsidTr="00906BFC">
        <w:trPr>
          <w:trHeight w:val="1029"/>
        </w:trPr>
        <w:tc>
          <w:tcPr>
            <w:tcW w:w="5070" w:type="dxa"/>
            <w:gridSpan w:val="3"/>
          </w:tcPr>
          <w:p w:rsidR="00AE15CF" w:rsidRPr="00710C41" w:rsidRDefault="00B70603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Т. 4.3.3 ...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Органите по сертификация на системи за управление/лица/продукти и верификационни органи са длъжни да представят в ИА БСА план за одити/верификация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при съгласуване на офис-оценката...</w:t>
            </w:r>
            <w:r w:rsidR="00CF133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.</w:t>
            </w:r>
          </w:p>
        </w:tc>
        <w:tc>
          <w:tcPr>
            <w:tcW w:w="5388" w:type="dxa"/>
            <w:gridSpan w:val="3"/>
          </w:tcPr>
          <w:p w:rsidR="00AE15CF" w:rsidRPr="00710C41" w:rsidRDefault="00E82ADF" w:rsidP="009E7C37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изисканата информация с</w:t>
            </w:r>
            <w:r w:rsidR="003F4771" w:rsidRPr="00710C41">
              <w:rPr>
                <w:rFonts w:ascii="Verdana" w:hAnsi="Verdana"/>
                <w:sz w:val="16"/>
                <w:szCs w:val="16"/>
                <w:lang w:val="bg-BG"/>
              </w:rPr>
              <w:t>ъс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сканирано придружително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 ръководител на юридическото лице/ЕТ)</w:t>
            </w:r>
            <w:r w:rsidR="009E7C37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</w:tc>
      </w:tr>
      <w:tr w:rsidR="00AE15CF" w:rsidRPr="00710C41" w:rsidTr="00906BFC">
        <w:trPr>
          <w:trHeight w:val="3000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B70603" w:rsidRPr="00710C41" w:rsidRDefault="00B70603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Т. 4.3.4 ...</w:t>
            </w:r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При оценки на органи по сертификация на системи за управление, продукти, лица и верификационни органи,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се предоставя доклад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след приключване на офис оценката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и след приключване на всяко наблюдение на дейността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. </w:t>
            </w:r>
          </w:p>
          <w:p w:rsidR="00AE15CF" w:rsidRPr="009E7C37" w:rsidRDefault="00B70603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9E7C37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На закриващата среща  на всяка оценка  </w:t>
            </w:r>
            <w:r w:rsidRPr="009E7C37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на ОСС се предоставя  кратък доклад с обобщена информация от  оценката на място (секция А)</w:t>
            </w:r>
            <w:r w:rsidRPr="009E7C37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, която съдържа най</w:t>
            </w:r>
            <w:r w:rsidR="009145E1" w:rsidRPr="009E7C37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малко информацията , посочена по  - горе в т.т. 2,3,4.   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</w:tcPr>
          <w:p w:rsidR="00AE15CF" w:rsidRPr="00710C41" w:rsidRDefault="003F477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По време на</w:t>
            </w:r>
            <w:r w:rsidR="00B70603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закриващата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среща при</w:t>
            </w:r>
            <w:r w:rsidR="0017698F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оценка на място на ООС </w:t>
            </w:r>
            <w:r w:rsidR="00B70603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се представя доклад секция </w:t>
            </w:r>
            <w:r w:rsidR="00693A1B" w:rsidRPr="00710C41">
              <w:rPr>
                <w:rFonts w:ascii="Verdana" w:hAnsi="Verdana"/>
                <w:sz w:val="16"/>
                <w:szCs w:val="16"/>
                <w:lang w:val="bg-BG"/>
              </w:rPr>
              <w:t>А</w:t>
            </w:r>
            <w:r w:rsidR="002C0E85" w:rsidRPr="00710C41">
              <w:rPr>
                <w:rFonts w:ascii="Verdana" w:hAnsi="Verdana"/>
                <w:sz w:val="16"/>
                <w:szCs w:val="16"/>
                <w:lang w:val="bg-BG"/>
              </w:rPr>
              <w:t>,</w:t>
            </w:r>
            <w:r w:rsidR="00693A1B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="00B70603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подписан от екипа на ИА БСА и от представителите на ООС. Доклада се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предоставя</w:t>
            </w:r>
            <w:r w:rsidR="00B70603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от екипа на ИА БСА на ООС на хартиен и </w:t>
            </w:r>
            <w:r w:rsidR="0017698F" w:rsidRPr="00710C41">
              <w:rPr>
                <w:rFonts w:ascii="Verdana" w:hAnsi="Verdana"/>
                <w:sz w:val="16"/>
                <w:szCs w:val="16"/>
                <w:lang w:val="bg-BG"/>
              </w:rPr>
              <w:t>електронен</w:t>
            </w:r>
            <w:r w:rsidR="00B70603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носител при присъствена оценка. </w:t>
            </w:r>
          </w:p>
          <w:p w:rsidR="009145E1" w:rsidRPr="00710C41" w:rsidRDefault="00B70603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 w:cs="Times New Roman"/>
                <w:i/>
                <w:sz w:val="16"/>
                <w:szCs w:val="16"/>
                <w:lang w:val="bg-BG"/>
              </w:rPr>
            </w:pPr>
            <w:r w:rsidRPr="009E7C37">
              <w:rPr>
                <w:rFonts w:ascii="Verdana" w:hAnsi="Verdana"/>
                <w:i/>
                <w:sz w:val="16"/>
                <w:szCs w:val="16"/>
                <w:lang w:val="bg-BG"/>
              </w:rPr>
              <w:t>При</w:t>
            </w:r>
            <w:r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дистанционна оценка</w:t>
            </w:r>
            <w:r w:rsidR="00E82ADF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</w:t>
            </w:r>
            <w:r w:rsidR="003F4771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>водещият оценител</w:t>
            </w:r>
            <w:r w:rsidR="00E82ADF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изготвя доклад секция А</w:t>
            </w:r>
            <w:r w:rsidR="003F4771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>, която се с</w:t>
            </w:r>
            <w:r w:rsidR="0085754D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ъгласува с </w:t>
            </w:r>
            <w:r w:rsidR="00E82ADF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екипа</w:t>
            </w:r>
            <w:r w:rsidR="0017698F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от оценители по електронна поща</w:t>
            </w:r>
            <w:r w:rsidR="0085754D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. ВО подписва секция А </w:t>
            </w:r>
            <w:r w:rsidR="003F4771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>на</w:t>
            </w:r>
            <w:r w:rsidR="002C0E85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доклада и </w:t>
            </w:r>
            <w:r w:rsidR="002C0E85" w:rsidRPr="00710C41">
              <w:rPr>
                <w:rFonts w:ascii="Verdana" w:hAnsi="Verdana" w:cs="Times New Roman"/>
                <w:i/>
                <w:sz w:val="16"/>
                <w:szCs w:val="16"/>
                <w:lang w:val="bg-BG"/>
              </w:rPr>
              <w:t>я изпраща по електронна поща на ООС</w:t>
            </w:r>
            <w:r w:rsidR="002C0E85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>, сканиран</w:t>
            </w:r>
            <w:r w:rsidR="009607E2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о подписано или подписано с електронен подпис, като го прилага и </w:t>
            </w:r>
            <w:r w:rsidR="009145E1"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="009145E1" w:rsidRPr="00710C41">
              <w:rPr>
                <w:rFonts w:ascii="Verdana" w:hAnsi="Verdana" w:cs="Times New Roman"/>
                <w:i/>
                <w:sz w:val="16"/>
                <w:szCs w:val="16"/>
              </w:rPr>
              <w:t>MS Word</w:t>
            </w:r>
            <w:r w:rsidR="009145E1" w:rsidRPr="00710C41">
              <w:rPr>
                <w:rFonts w:ascii="Verdana" w:hAnsi="Verdana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9145E1" w:rsidRPr="00710C41">
              <w:rPr>
                <w:rFonts w:ascii="Verdana" w:hAnsi="Verdana" w:cs="Times New Roman"/>
                <w:i/>
                <w:sz w:val="16"/>
                <w:szCs w:val="16"/>
              </w:rPr>
              <w:t xml:space="preserve">– </w:t>
            </w:r>
            <w:proofErr w:type="spellStart"/>
            <w:r w:rsidR="009145E1" w:rsidRPr="00710C41">
              <w:rPr>
                <w:rFonts w:ascii="Verdana" w:hAnsi="Verdana" w:cs="Times New Roman"/>
                <w:i/>
                <w:sz w:val="16"/>
                <w:szCs w:val="16"/>
              </w:rPr>
              <w:t>форма</w:t>
            </w:r>
            <w:proofErr w:type="spellEnd"/>
            <w:r w:rsidR="009145E1" w:rsidRPr="00710C41">
              <w:rPr>
                <w:rFonts w:ascii="Verdana" w:hAnsi="Verdana" w:cs="Times New Roman"/>
                <w:i/>
                <w:sz w:val="16"/>
                <w:szCs w:val="16"/>
                <w:lang w:val="bg-BG"/>
              </w:rPr>
              <w:t>т.</w:t>
            </w:r>
          </w:p>
          <w:p w:rsidR="00B70603" w:rsidRPr="00710C41" w:rsidRDefault="009145E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Съответните отговорни лица (ръководител на ООС и ръководител на юридическото лице</w:t>
            </w:r>
            <w:r w:rsidR="009607E2" w:rsidRPr="00710C41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/</w:t>
            </w:r>
            <w:r w:rsidR="009607E2" w:rsidRPr="00710C41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Cs/>
                <w:i/>
                <w:sz w:val="16"/>
                <w:szCs w:val="16"/>
                <w:lang w:val="bg-BG"/>
              </w:rPr>
              <w:t>ЕТ)</w:t>
            </w:r>
            <w:r w:rsidRPr="00710C41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, подписват доклада и  изпращат по електронна поща на ВО сканираният с подписи доклад секция А. </w:t>
            </w:r>
          </w:p>
        </w:tc>
      </w:tr>
      <w:tr w:rsidR="009145E1" w:rsidRPr="00710C41" w:rsidTr="00906BFC">
        <w:trPr>
          <w:trHeight w:val="2019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9145E1" w:rsidRPr="00710C41" w:rsidRDefault="009145E1" w:rsidP="009D0069">
            <w:pPr>
              <w:pStyle w:val="Default"/>
              <w:ind w:firstLine="284"/>
              <w:jc w:val="both"/>
              <w:rPr>
                <w:rFonts w:ascii="Verdana" w:hAnsi="Verdana"/>
                <w:color w:val="auto"/>
                <w:sz w:val="16"/>
                <w:szCs w:val="16"/>
              </w:rPr>
            </w:pPr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В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случай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че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по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време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оценката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са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възникнали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различия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в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мненията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акредитираните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ООС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или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кандидатите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за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акредитация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от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една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страна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и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от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друга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- ИА БСА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по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>отношение</w:t>
            </w:r>
            <w:proofErr w:type="spellEnd"/>
            <w:r w:rsidRPr="00710C41">
              <w:rPr>
                <w:rFonts w:ascii="Verdana" w:hAnsi="Verdana"/>
                <w:color w:val="auto"/>
                <w:sz w:val="16"/>
                <w:szCs w:val="16"/>
              </w:rPr>
              <w:t xml:space="preserve"> на: </w:t>
            </w:r>
          </w:p>
          <w:p w:rsidR="009145E1" w:rsidRPr="00710C41" w:rsidRDefault="009145E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 xml:space="preserve">a)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Интерпретация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изискванията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стандарт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>/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Ръководство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ЕА, ISO/IEC и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Регламенти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(ЕО); </w:t>
            </w:r>
          </w:p>
          <w:p w:rsidR="009145E1" w:rsidRPr="00710C41" w:rsidRDefault="009145E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 xml:space="preserve">b)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Интерпретация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документи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от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системата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за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управление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ИА БСА, </w:t>
            </w:r>
            <w:r w:rsidRPr="00710C41">
              <w:rPr>
                <w:rFonts w:ascii="Verdana" w:hAnsi="Verdana"/>
                <w:sz w:val="16"/>
                <w:szCs w:val="16"/>
                <w:u w:val="single"/>
              </w:rPr>
              <w:t xml:space="preserve">ООС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>трябва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>да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>уведоми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>писмено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>изпълнителния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>директор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  <w:u w:val="single"/>
              </w:rPr>
              <w:t xml:space="preserve"> на ИА БСА</w:t>
            </w:r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за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съществуване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спор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по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определен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въпрос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не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по-късно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от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10 (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десет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)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дни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от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момента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възникване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 xml:space="preserve"> на </w:t>
            </w:r>
            <w:proofErr w:type="spellStart"/>
            <w:r w:rsidRPr="00710C41">
              <w:rPr>
                <w:rFonts w:ascii="Verdana" w:hAnsi="Verdana"/>
                <w:sz w:val="16"/>
                <w:szCs w:val="16"/>
              </w:rPr>
              <w:t>спора</w:t>
            </w:r>
            <w:proofErr w:type="spellEnd"/>
            <w:r w:rsidRPr="00710C41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</w:tcPr>
          <w:p w:rsidR="005B2D52" w:rsidRPr="00710C41" w:rsidRDefault="005B2D5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изпраща по електронна поща сканирано </w:t>
            </w:r>
            <w:r w:rsidR="009607E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подписано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от съответните отговорни лица (ръководител на ООС и/или ръководител на юридическото лице/ЕТ) </w:t>
            </w:r>
            <w:r w:rsidR="009607E2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или подписано с електронен подпис,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с обосновка за възникване на спора и когато е приложимо документи и записи подкрепящи твърденията на ООС.</w:t>
            </w:r>
          </w:p>
          <w:p w:rsidR="009145E1" w:rsidRPr="00710C41" w:rsidRDefault="005B2D5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Виж т. 9.1</w:t>
            </w:r>
          </w:p>
          <w:p w:rsidR="009145E1" w:rsidRPr="00710C41" w:rsidRDefault="009145E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9145E1" w:rsidRPr="00710C41" w:rsidRDefault="009145E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9145E1" w:rsidRPr="00710C41" w:rsidTr="00906BFC">
        <w:trPr>
          <w:trHeight w:val="705"/>
        </w:trPr>
        <w:tc>
          <w:tcPr>
            <w:tcW w:w="5070" w:type="dxa"/>
            <w:gridSpan w:val="3"/>
            <w:tcBorders>
              <w:bottom w:val="nil"/>
            </w:tcBorders>
          </w:tcPr>
          <w:p w:rsidR="009145E1" w:rsidRPr="00710C41" w:rsidRDefault="009145E1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i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Доклад от офис оценката и доклад с включени резултати от наблюденията се предоставя на ООС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 до 15 (петнадесет) дни от закриващата среща – офис оценка /оценка/оценка за наблюдение на дейността.</w:t>
            </w:r>
          </w:p>
        </w:tc>
        <w:tc>
          <w:tcPr>
            <w:tcW w:w="5388" w:type="dxa"/>
            <w:gridSpan w:val="3"/>
            <w:tcBorders>
              <w:bottom w:val="nil"/>
            </w:tcBorders>
          </w:tcPr>
          <w:p w:rsidR="009145E1" w:rsidRPr="00710C41" w:rsidRDefault="009145E1" w:rsidP="009E7C37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Verdana" w:hAnsi="Verdana"/>
                <w:b/>
                <w:i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ВО с придружително писмо изпраща по електронна поща на ООС Доклад </w:t>
            </w:r>
            <w:r w:rsidR="009E7C37">
              <w:rPr>
                <w:rFonts w:ascii="Verdana" w:hAnsi="Verdana"/>
                <w:sz w:val="16"/>
                <w:szCs w:val="16"/>
              </w:rPr>
              <w:t xml:space="preserve">BAS Q(A) 2.9.5.4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секции </w:t>
            </w:r>
            <w:r w:rsidRPr="00710C41">
              <w:rPr>
                <w:rFonts w:ascii="Verdana" w:hAnsi="Verdana"/>
                <w:sz w:val="16"/>
                <w:szCs w:val="16"/>
              </w:rPr>
              <w:t>B, C, D, E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</w:tc>
      </w:tr>
      <w:tr w:rsidR="00456AAB" w:rsidRPr="00710C41" w:rsidTr="00906BFC">
        <w:trPr>
          <w:trHeight w:val="1335"/>
        </w:trPr>
        <w:tc>
          <w:tcPr>
            <w:tcW w:w="5070" w:type="dxa"/>
            <w:gridSpan w:val="3"/>
            <w:tcBorders>
              <w:bottom w:val="nil"/>
            </w:tcBorders>
          </w:tcPr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4.3.5.2  ..При оценки на органи по сертификация на системи за управление, продукти, лица и верификационни органи,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се предоставя доклад след приключване на офис оценката и след приключване на всяко наблюдение на дейността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 ...</w:t>
            </w:r>
          </w:p>
          <w:p w:rsidR="00456AAB" w:rsidRPr="00710C41" w:rsidRDefault="00456AAB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388" w:type="dxa"/>
            <w:gridSpan w:val="3"/>
            <w:vMerge w:val="restart"/>
          </w:tcPr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След офис оценката по реда на т . 4.3.4</w:t>
            </w:r>
          </w:p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На закриващата среща се представя доклад секция А подписан от екипа на ИА БСА и от представителите на ООС. Доклада се дава от екипа на ИА БСА на ООС на хартиен и магнитен носител при присъствена оценка. </w:t>
            </w:r>
          </w:p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56AAB" w:rsidRPr="009E7C37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При оценка</w:t>
            </w:r>
            <w:r w:rsidR="00F953F1">
              <w:rPr>
                <w:rFonts w:ascii="Verdana" w:hAnsi="Verdana"/>
                <w:sz w:val="16"/>
                <w:szCs w:val="16"/>
                <w:lang w:val="bg-BG"/>
              </w:rPr>
              <w:t xml:space="preserve"> от разстояние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виж по горе</w:t>
            </w:r>
            <w:r w:rsidR="009E7C3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E7C37">
              <w:rPr>
                <w:rFonts w:ascii="Verdana" w:hAnsi="Verdana"/>
                <w:sz w:val="16"/>
                <w:szCs w:val="16"/>
                <w:lang w:val="bg-BG"/>
              </w:rPr>
              <w:t>реда по т. 4.3.4</w:t>
            </w:r>
          </w:p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След наблюдение на дейността ВО изпраща на ООС по електронна поща Секция </w:t>
            </w:r>
            <w:r w:rsidRPr="00710C41">
              <w:rPr>
                <w:rFonts w:ascii="Verdana" w:hAnsi="Verdana"/>
                <w:sz w:val="16"/>
                <w:szCs w:val="16"/>
              </w:rPr>
              <w:t xml:space="preserve">D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на доклада от ТО и ТЕ. </w:t>
            </w:r>
          </w:p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Ако са установени несъответствия </w:t>
            </w:r>
          </w:p>
          <w:p w:rsidR="00456AAB" w:rsidRPr="00566386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bg-BG"/>
              </w:rPr>
            </w:pPr>
            <w:r w:rsidRPr="00566386">
              <w:rPr>
                <w:rFonts w:ascii="Verdana" w:hAnsi="Verdana"/>
                <w:sz w:val="16"/>
                <w:szCs w:val="16"/>
                <w:lang w:val="bg-BG"/>
              </w:rPr>
              <w:t>ВО подписва секция А</w:t>
            </w:r>
            <w:r w:rsidR="009607E2" w:rsidRPr="00566386">
              <w:rPr>
                <w:rFonts w:ascii="Verdana" w:hAnsi="Verdana"/>
                <w:sz w:val="16"/>
                <w:szCs w:val="16"/>
                <w:lang w:val="bg-BG"/>
              </w:rPr>
              <w:t>,</w:t>
            </w:r>
            <w:r w:rsidRPr="00566386">
              <w:rPr>
                <w:rFonts w:ascii="Verdana" w:hAnsi="Verdana"/>
                <w:sz w:val="16"/>
                <w:szCs w:val="16"/>
                <w:lang w:val="bg-BG"/>
              </w:rPr>
              <w:t xml:space="preserve"> и сканирана </w:t>
            </w:r>
            <w:r w:rsidR="009607E2" w:rsidRPr="00566386">
              <w:rPr>
                <w:rFonts w:ascii="Verdana" w:hAnsi="Verdana"/>
                <w:sz w:val="16"/>
                <w:szCs w:val="16"/>
                <w:lang w:val="bg-BG"/>
              </w:rPr>
              <w:t xml:space="preserve">или подписана с електронен подпис </w:t>
            </w:r>
            <w:r w:rsidR="009607E2" w:rsidRPr="00566386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я изпраща по електронна поща на ООС, </w:t>
            </w:r>
            <w:r w:rsidR="009607E2" w:rsidRPr="00566386">
              <w:rPr>
                <w:rFonts w:ascii="Verdana" w:hAnsi="Verdana" w:cs="Times New Roman"/>
                <w:sz w:val="16"/>
                <w:szCs w:val="16"/>
                <w:lang w:val="bg-BG"/>
              </w:rPr>
              <w:lastRenderedPageBreak/>
              <w:t xml:space="preserve">като </w:t>
            </w:r>
            <w:r w:rsidR="009E7C37" w:rsidRPr="00566386">
              <w:rPr>
                <w:rFonts w:ascii="Verdana" w:hAnsi="Verdana" w:cs="Times New Roman"/>
                <w:sz w:val="16"/>
                <w:szCs w:val="16"/>
                <w:lang w:val="bg-BG"/>
              </w:rPr>
              <w:t>я</w:t>
            </w:r>
            <w:r w:rsidR="009607E2" w:rsidRPr="00566386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прилага </w:t>
            </w:r>
            <w:r w:rsidRPr="00566386">
              <w:rPr>
                <w:rFonts w:ascii="Verdana" w:hAnsi="Verdana"/>
                <w:sz w:val="16"/>
                <w:szCs w:val="16"/>
                <w:lang w:val="bg-BG"/>
              </w:rPr>
              <w:t xml:space="preserve">и на </w:t>
            </w:r>
            <w:r w:rsidRPr="00566386">
              <w:rPr>
                <w:rFonts w:ascii="Verdana" w:hAnsi="Verdana" w:cs="Times New Roman"/>
                <w:sz w:val="16"/>
                <w:szCs w:val="16"/>
              </w:rPr>
              <w:t>MS Word</w:t>
            </w:r>
            <w:r w:rsidRPr="00566386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</w:t>
            </w:r>
            <w:r w:rsidRPr="00566386">
              <w:rPr>
                <w:rFonts w:ascii="Verdana" w:hAnsi="Verdana" w:cs="Times New Roman"/>
                <w:sz w:val="16"/>
                <w:szCs w:val="16"/>
              </w:rPr>
              <w:t xml:space="preserve">– </w:t>
            </w:r>
            <w:proofErr w:type="spellStart"/>
            <w:r w:rsidRPr="00566386">
              <w:rPr>
                <w:rFonts w:ascii="Verdana" w:hAnsi="Verdana" w:cs="Times New Roman"/>
                <w:sz w:val="16"/>
                <w:szCs w:val="16"/>
              </w:rPr>
              <w:t>форма</w:t>
            </w:r>
            <w:r w:rsidRPr="00566386">
              <w:rPr>
                <w:rFonts w:ascii="Verdana" w:hAnsi="Verdana" w:cs="Times New Roman"/>
                <w:sz w:val="16"/>
                <w:szCs w:val="16"/>
                <w:lang w:val="bg-BG"/>
              </w:rPr>
              <w:t>т</w:t>
            </w:r>
            <w:proofErr w:type="spellEnd"/>
            <w:r w:rsidRPr="00566386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</w:t>
            </w:r>
          </w:p>
          <w:p w:rsidR="00456AAB" w:rsidRPr="00566386" w:rsidRDefault="00456AAB" w:rsidP="0048430B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566386">
              <w:rPr>
                <w:rFonts w:ascii="Verdana" w:hAnsi="Verdana"/>
                <w:sz w:val="16"/>
                <w:szCs w:val="16"/>
                <w:lang w:val="bg-BG"/>
              </w:rPr>
              <w:t xml:space="preserve">ООС разглежда секция А на доклада. </w:t>
            </w:r>
            <w:r w:rsidRPr="00566386">
              <w:rPr>
                <w:rFonts w:ascii="Verdana" w:hAnsi="Verdana"/>
                <w:bCs/>
                <w:sz w:val="16"/>
                <w:szCs w:val="16"/>
                <w:lang w:val="bg-BG"/>
              </w:rPr>
              <w:t>Съответните отговорни лица (ръководител на ООС и ръководител на юридическото лице/ЕТ)</w:t>
            </w:r>
            <w:r w:rsidRPr="00566386">
              <w:rPr>
                <w:rFonts w:ascii="Verdana" w:hAnsi="Verdana"/>
                <w:sz w:val="16"/>
                <w:szCs w:val="16"/>
                <w:lang w:val="bg-BG"/>
              </w:rPr>
              <w:t xml:space="preserve">, подписват доклада и  изпращат по електронна поща на ВО сканираният с подписи доклад секция А. </w:t>
            </w:r>
          </w:p>
        </w:tc>
      </w:tr>
      <w:tr w:rsidR="00456AAB" w:rsidRPr="00710C41" w:rsidTr="00906BFC">
        <w:trPr>
          <w:trHeight w:val="15"/>
        </w:trPr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456AAB" w:rsidRPr="009E7C37" w:rsidRDefault="009E7C37" w:rsidP="00F953F1">
            <w:pPr>
              <w:pStyle w:val="Default"/>
              <w:ind w:firstLine="284"/>
              <w:jc w:val="both"/>
              <w:rPr>
                <w:rFonts w:ascii="Verdana" w:hAnsi="Verdana" w:cs="Times New Roman"/>
                <w:i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На закриващата среща  на всяка оценка  на</w:t>
            </w:r>
            <w:r w:rsidR="00456AAB"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ОСС се предоставя  кратък доклад с обобщена информация от  оценката на място (секция А), която съдържа най малко информацията , </w:t>
            </w:r>
            <w:r w:rsidR="00456AAB" w:rsidRPr="009E7C37">
              <w:rPr>
                <w:rFonts w:ascii="Verdana" w:hAnsi="Verdana" w:cs="Times New Roman"/>
                <w:i/>
                <w:color w:val="auto"/>
                <w:sz w:val="16"/>
                <w:szCs w:val="16"/>
                <w:lang w:val="bg-BG"/>
              </w:rPr>
              <w:t xml:space="preserve">посочена в 4.3.4, т.т. 2,3,4.   </w:t>
            </w:r>
          </w:p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Подробният доклад от офис оценката и доклад с включени резултати от наблюденията се предоставя на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lastRenderedPageBreak/>
              <w:t>ООС  до 15 (петнадесет) дни от закриващата среща – офис оценка /оценка/оценка за наблюдение на дейността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. </w:t>
            </w:r>
          </w:p>
          <w:p w:rsidR="00456AAB" w:rsidRPr="00710C41" w:rsidRDefault="00456AAB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Несъответствията се докладват на представител на юридическото лице, който удостоверява, че е информиран за тях с подпис върху съответния формуляр.</w:t>
            </w:r>
          </w:p>
        </w:tc>
        <w:tc>
          <w:tcPr>
            <w:tcW w:w="5388" w:type="dxa"/>
            <w:gridSpan w:val="3"/>
            <w:vMerge/>
          </w:tcPr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456AAB" w:rsidRPr="00710C41" w:rsidTr="00906BFC">
        <w:trPr>
          <w:trHeight w:val="355"/>
        </w:trPr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456AAB" w:rsidRPr="00710C41" w:rsidRDefault="00456AAB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 xml:space="preserve"> Докладване на несъответствия може да се извършва и след оценка по документи, като се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уведомява писмено представител на юридическото лице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456AAB" w:rsidRPr="00710C41" w:rsidRDefault="00456AAB" w:rsidP="009D0069">
            <w:pPr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bg-BG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</w:tcBorders>
          </w:tcPr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Ако са установени несъответствия </w:t>
            </w:r>
          </w:p>
          <w:p w:rsidR="00456AAB" w:rsidRPr="00566386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ВО подписва секция А и сканирана и на </w:t>
            </w:r>
            <w:r w:rsidRPr="00566386">
              <w:rPr>
                <w:rFonts w:ascii="Verdana" w:hAnsi="Verdana"/>
                <w:sz w:val="16"/>
                <w:szCs w:val="16"/>
                <w:lang w:val="bg-BG"/>
              </w:rPr>
              <w:t xml:space="preserve">MS Word – формат я изпраща по електронна поща на ООС </w:t>
            </w:r>
          </w:p>
          <w:p w:rsidR="00456AAB" w:rsidRPr="00710C41" w:rsidRDefault="00456AAB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разглежда секция А на доклада. </w:t>
            </w:r>
            <w:r w:rsidRPr="00566386">
              <w:rPr>
                <w:rFonts w:ascii="Verdana" w:hAnsi="Verdana"/>
                <w:sz w:val="16"/>
                <w:szCs w:val="16"/>
                <w:lang w:val="bg-BG"/>
              </w:rPr>
              <w:t>Съответните отговорни лица (ръководител на ООС и ръководител на юридическото лице/ЕТ)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, подписват доклада и  изпращат по електронна поща на ВО сканираният с подписи доклад секция А.</w:t>
            </w:r>
          </w:p>
        </w:tc>
      </w:tr>
      <w:tr w:rsidR="00456AAB" w:rsidRPr="00710C41" w:rsidTr="00906BFC">
        <w:trPr>
          <w:trHeight w:val="903"/>
        </w:trPr>
        <w:tc>
          <w:tcPr>
            <w:tcW w:w="5070" w:type="dxa"/>
            <w:gridSpan w:val="3"/>
            <w:tcBorders>
              <w:top w:val="single" w:sz="4" w:space="0" w:color="auto"/>
              <w:bottom w:val="nil"/>
            </w:tcBorders>
          </w:tcPr>
          <w:p w:rsidR="00456AAB" w:rsidRPr="00F953F1" w:rsidRDefault="00456AAB" w:rsidP="00F953F1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ООС трябва да представи в </w:t>
            </w:r>
            <w:r w:rsidRPr="00710C41">
              <w:rPr>
                <w:rFonts w:ascii="Verdana" w:hAnsi="Verdana"/>
                <w:color w:val="auto"/>
                <w:sz w:val="16"/>
                <w:szCs w:val="16"/>
                <w:u w:val="single"/>
                <w:lang w:val="bg-BG"/>
              </w:rPr>
              <w:t>ИА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БСА пълен доклад за коригиращи действия, включващ информация за всички действия по дейностите, посочени по-горе и съответните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документирани доказателства за тяхното изпълнение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bottom w:val="nil"/>
            </w:tcBorders>
          </w:tcPr>
          <w:p w:rsidR="00456AAB" w:rsidRPr="00F953F1" w:rsidRDefault="00021FF0" w:rsidP="00F953F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придружително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ООС) с приложени Секция </w:t>
            </w:r>
            <w:r w:rsidRPr="00710C41">
              <w:rPr>
                <w:rFonts w:ascii="Verdana" w:hAnsi="Verdana"/>
                <w:bCs/>
                <w:sz w:val="16"/>
                <w:szCs w:val="16"/>
              </w:rPr>
              <w:t>G-1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, и доказателства за закриване на несъответствията</w:t>
            </w:r>
            <w:r w:rsidR="00566386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</w:tc>
      </w:tr>
      <w:tr w:rsidR="00021FF0" w:rsidRPr="00710C41" w:rsidTr="00906BFC">
        <w:trPr>
          <w:trHeight w:val="630"/>
        </w:trPr>
        <w:tc>
          <w:tcPr>
            <w:tcW w:w="5070" w:type="dxa"/>
            <w:gridSpan w:val="3"/>
            <w:tcBorders>
              <w:top w:val="nil"/>
            </w:tcBorders>
          </w:tcPr>
          <w:p w:rsidR="00021FF0" w:rsidRPr="00710C41" w:rsidRDefault="00021FF0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bCs/>
                <w:sz w:val="16"/>
                <w:szCs w:val="16"/>
              </w:rPr>
              <w:t>d)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При констатирано едно или повече значителни несъответствия при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планов надзор и преакредитация,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ООС трябва да представи в ИА БСА подробен план за изпълнение на коригиращи действия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в рамките на 10 (десет) дни от докладване на несъответствията. Планът трябва да обхваща анализ на първопричините за възникване на несъответствията и всички последващи действия във връзка с отстраняването им със срокове и отговорни лица за изпълнението им.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ИА БСА извършва оценка на направения от ООС анализ и плана за действия до 5 (пет) дни от получаването му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021FF0" w:rsidRPr="00710C41" w:rsidRDefault="00021FF0" w:rsidP="009D0069">
            <w:pPr>
              <w:ind w:firstLine="284"/>
              <w:jc w:val="both"/>
              <w:rPr>
                <w:rFonts w:ascii="Verdana" w:hAnsi="Verdana" w:cs="Times New Roman"/>
                <w:sz w:val="16"/>
                <w:szCs w:val="16"/>
                <w:highlight w:val="yellow"/>
                <w:u w:val="single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е)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Планът следва бъде представен в ИА БСА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до 10 (десет) дни от докладване на несъответствията и да отчита необходимостта от предприемане на ефикасни коригиращи действия преди провеждане на наблюденията. Планът трябва да обхваща анализ на първопричините за възникване на несъответствията и всички последващи действия във връзка с отстраняването им със срокове и отговорни лица за изпълнението им.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ИА БСА извършва оценка на направения от ООС анализ и плана за действия до 5 (пет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) дни от получаването му.</w:t>
            </w:r>
          </w:p>
        </w:tc>
        <w:tc>
          <w:tcPr>
            <w:tcW w:w="5388" w:type="dxa"/>
            <w:gridSpan w:val="3"/>
            <w:tcBorders>
              <w:top w:val="nil"/>
            </w:tcBorders>
          </w:tcPr>
          <w:p w:rsidR="00021FF0" w:rsidRPr="00710C41" w:rsidRDefault="00021FF0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придружително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ООС) с план за закриване на несъответствията</w:t>
            </w:r>
            <w:r w:rsidR="00566386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021FF0" w:rsidRPr="00710C41" w:rsidRDefault="00021FF0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</w:p>
          <w:p w:rsidR="00021FF0" w:rsidRPr="00710C41" w:rsidRDefault="00021FF0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ВО изпраща по електронна поща писмо до ООС с информация за приемане/неприемане на плана за коригиращи действия</w:t>
            </w:r>
            <w:r w:rsidR="00566386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021FF0" w:rsidRPr="00710C41" w:rsidRDefault="00021FF0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AE15CF" w:rsidRPr="00710C41" w:rsidTr="00906BFC">
        <w:tc>
          <w:tcPr>
            <w:tcW w:w="5070" w:type="dxa"/>
            <w:gridSpan w:val="3"/>
          </w:tcPr>
          <w:p w:rsidR="00AE15CF" w:rsidRPr="00710C41" w:rsidRDefault="00562C86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4.3.6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bg-BG"/>
              </w:rPr>
              <w:t>В срок от 10 (десет) дни от приключването на последващата оценка, до заявителя се изпраща анекса за информация.</w:t>
            </w:r>
          </w:p>
        </w:tc>
        <w:tc>
          <w:tcPr>
            <w:tcW w:w="5388" w:type="dxa"/>
            <w:gridSpan w:val="3"/>
          </w:tcPr>
          <w:p w:rsidR="00562C86" w:rsidRPr="00710C41" w:rsidRDefault="00021FF0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ВО изпраща по електронна поща н</w:t>
            </w:r>
            <w:r w:rsidR="0016659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а ООС с придружително писмо Доклади секции </w:t>
            </w:r>
            <w:r w:rsidR="00562C86" w:rsidRPr="00710C41">
              <w:rPr>
                <w:rFonts w:ascii="Verdana" w:hAnsi="Verdana"/>
                <w:bCs/>
                <w:sz w:val="16"/>
                <w:szCs w:val="16"/>
              </w:rPr>
              <w:t>G-2, F,  E</w:t>
            </w:r>
            <w:r w:rsidR="000C2F28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AE15CF" w:rsidRPr="00710C41" w:rsidRDefault="00AE15CF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562C86" w:rsidRPr="00710C41" w:rsidTr="00906BFC">
        <w:trPr>
          <w:trHeight w:val="1443"/>
        </w:trPr>
        <w:tc>
          <w:tcPr>
            <w:tcW w:w="5070" w:type="dxa"/>
            <w:gridSpan w:val="3"/>
            <w:tcBorders>
              <w:bottom w:val="nil"/>
            </w:tcBorders>
          </w:tcPr>
          <w:p w:rsidR="00C93635" w:rsidRPr="00710C41" w:rsidRDefault="00C93635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4.3.8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Проектът на обхвата на акредитация се предоставя за съгласуване от ООС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за приемливост </w:t>
            </w:r>
            <w:r w:rsidRPr="00710C41">
              <w:rPr>
                <w:rStyle w:val="HTMLTypewriter"/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от техническо и терминологично естество, .....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.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Проектът на обхвата на акредитация трябва да бъде върнат в </w:t>
            </w:r>
            <w:r w:rsidRPr="00710C41">
              <w:rPr>
                <w:rFonts w:ascii="Verdana" w:hAnsi="Verdana"/>
                <w:color w:val="auto"/>
                <w:sz w:val="16"/>
                <w:szCs w:val="16"/>
                <w:u w:val="single"/>
                <w:lang w:val="bg-BG"/>
              </w:rPr>
              <w:t>ИА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 БСА в срок до 5 (пет) дни с положен подпис от представляващия ООС на всяка страница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. </w:t>
            </w:r>
          </w:p>
          <w:p w:rsidR="00562C86" w:rsidRPr="00710C41" w:rsidRDefault="00562C86" w:rsidP="009D0069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388" w:type="dxa"/>
            <w:gridSpan w:val="3"/>
            <w:tcBorders>
              <w:bottom w:val="nil"/>
            </w:tcBorders>
          </w:tcPr>
          <w:p w:rsidR="000C2F28" w:rsidRPr="00710C41" w:rsidRDefault="000C2F2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ИА БСА по електронна </w:t>
            </w:r>
            <w:r w:rsidR="00021FF0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поща</w:t>
            </w:r>
            <w:r w:rsidR="00566386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изпраща на ООС с писмо на И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зп</w:t>
            </w:r>
            <w:r w:rsidR="00021FF0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. </w:t>
            </w:r>
            <w:r w:rsidR="0056638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Д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иректор</w:t>
            </w:r>
            <w:r w:rsidR="00566386">
              <w:rPr>
                <w:rFonts w:ascii="Verdana" w:hAnsi="Verdana"/>
                <w:bCs/>
                <w:sz w:val="16"/>
                <w:szCs w:val="16"/>
                <w:lang w:val="bg-BG"/>
              </w:rPr>
              <w:t>,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приложени проект на обхват на акредитация</w:t>
            </w:r>
            <w:r w:rsidR="009145E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(проект на сертификат и проект на обхват)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и фактура.  </w:t>
            </w:r>
          </w:p>
          <w:p w:rsidR="000C2F28" w:rsidRPr="00710C41" w:rsidRDefault="000C2F2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</w:p>
          <w:p w:rsidR="00562C86" w:rsidRPr="00710C41" w:rsidRDefault="00021FF0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сканирани придружително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и подписан проект на обхват на акредитация. </w:t>
            </w:r>
          </w:p>
        </w:tc>
      </w:tr>
      <w:tr w:rsidR="00F31066" w:rsidRPr="00710C41" w:rsidTr="00A41733">
        <w:trPr>
          <w:trHeight w:val="1215"/>
        </w:trPr>
        <w:tc>
          <w:tcPr>
            <w:tcW w:w="5070" w:type="dxa"/>
            <w:gridSpan w:val="3"/>
            <w:tcBorders>
              <w:top w:val="nil"/>
              <w:bottom w:val="nil"/>
            </w:tcBorders>
          </w:tcPr>
          <w:p w:rsidR="00F31066" w:rsidRPr="00566386" w:rsidRDefault="00F31066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</w:pPr>
            <w:r w:rsidRPr="00566386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До 1</w:t>
            </w:r>
            <w:r w:rsidRPr="00566386">
              <w:rPr>
                <w:rFonts w:ascii="Verdana" w:hAnsi="Verdana" w:cs="Times New Roman"/>
                <w:color w:val="auto"/>
                <w:sz w:val="16"/>
                <w:szCs w:val="16"/>
                <w:lang w:val="ru-RU"/>
              </w:rPr>
              <w:t>(</w:t>
            </w:r>
            <w:r w:rsidRPr="00566386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един</w:t>
            </w:r>
            <w:r w:rsidRPr="00566386">
              <w:rPr>
                <w:rFonts w:ascii="Verdana" w:hAnsi="Verdana" w:cs="Times New Roman"/>
                <w:color w:val="auto"/>
                <w:sz w:val="16"/>
                <w:szCs w:val="16"/>
                <w:lang w:val="ru-RU"/>
              </w:rPr>
              <w:t>)</w:t>
            </w:r>
            <w:r w:rsidRPr="00566386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месец от издаване/преиздаване на сертификата за акредитация, </w:t>
            </w:r>
            <w:r w:rsidRPr="00566386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ООС е длъжен да представи в ИА БСА превод на сертификата и приложението към него на английски език, извършен от сертифициран регистриран преводач за издаване от ИА БСА на сертификата и приложението към него на английски език</w:t>
            </w:r>
            <w:r w:rsidRPr="00566386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.</w:t>
            </w:r>
          </w:p>
        </w:tc>
        <w:tc>
          <w:tcPr>
            <w:tcW w:w="5388" w:type="dxa"/>
            <w:gridSpan w:val="3"/>
            <w:tcBorders>
              <w:top w:val="nil"/>
              <w:bottom w:val="nil"/>
            </w:tcBorders>
          </w:tcPr>
          <w:p w:rsidR="00F31066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</w:t>
            </w:r>
            <w:r w:rsidR="00F31066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зпраща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превода </w:t>
            </w:r>
            <w:r w:rsidR="00021FF0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на английски език на посочените документи </w:t>
            </w:r>
            <w:r w:rsidR="00F31066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по електронна  поща в  </w:t>
            </w:r>
            <w:r w:rsidR="00F31066" w:rsidRPr="00710C41">
              <w:rPr>
                <w:rFonts w:ascii="Verdana" w:hAnsi="Verdana" w:cs="Times New Roman"/>
                <w:sz w:val="16"/>
                <w:szCs w:val="16"/>
              </w:rPr>
              <w:t xml:space="preserve">MS Word- </w:t>
            </w:r>
            <w:proofErr w:type="spellStart"/>
            <w:r w:rsidR="00F31066" w:rsidRPr="00710C41">
              <w:rPr>
                <w:rFonts w:ascii="Verdana" w:hAnsi="Verdana" w:cs="Times New Roman"/>
                <w:sz w:val="16"/>
                <w:szCs w:val="16"/>
              </w:rPr>
              <w:t>формат</w:t>
            </w:r>
            <w:proofErr w:type="spellEnd"/>
            <w:r w:rsidR="009145E1"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</w:t>
            </w:r>
            <w:r w:rsidR="00F31066"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и з</w:t>
            </w:r>
            <w:r w:rsidR="00F3106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а да са изпълнени изискванията на процедурата</w:t>
            </w:r>
            <w:r w:rsidR="00021FF0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,</w:t>
            </w:r>
            <w:r w:rsidR="00F31066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сканиран документи с доказателство за превод от </w:t>
            </w:r>
            <w:r w:rsidR="00F31066"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сертифициран регистриран преводач</w:t>
            </w:r>
            <w:r w:rsidR="009145E1"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.</w:t>
            </w:r>
          </w:p>
        </w:tc>
      </w:tr>
      <w:tr w:rsidR="00F31066" w:rsidRPr="00710C41" w:rsidTr="00906BFC">
        <w:trPr>
          <w:trHeight w:val="1264"/>
        </w:trPr>
        <w:tc>
          <w:tcPr>
            <w:tcW w:w="5070" w:type="dxa"/>
            <w:gridSpan w:val="3"/>
            <w:tcBorders>
              <w:top w:val="nil"/>
              <w:bottom w:val="nil"/>
            </w:tcBorders>
          </w:tcPr>
          <w:p w:rsidR="00F31066" w:rsidRPr="00710C41" w:rsidRDefault="00F31066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Сертификатът с приложението-заповедта за акредитация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се получават от представител на юридическото лице, ръководителя на акредитирания ООС или надлежно упълномощено от него лице срещу документ за внесена сума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, съгласно Ценоразпис на услугите по акредитация на ИА БСА (BAS QR 8).</w:t>
            </w:r>
          </w:p>
        </w:tc>
        <w:tc>
          <w:tcPr>
            <w:tcW w:w="5388" w:type="dxa"/>
            <w:gridSpan w:val="3"/>
            <w:tcBorders>
              <w:top w:val="nil"/>
              <w:bottom w:val="nil"/>
            </w:tcBorders>
          </w:tcPr>
          <w:p w:rsidR="00F31066" w:rsidRPr="00710C41" w:rsidRDefault="00F3106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ИА БСА изпраща на ООС </w:t>
            </w:r>
            <w:r w:rsidR="00326ADA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Сертификатът с приложението-заповедта </w:t>
            </w:r>
            <w:r w:rsidR="00566386">
              <w:rPr>
                <w:rFonts w:ascii="Verdana" w:hAnsi="Verdana"/>
                <w:sz w:val="16"/>
                <w:szCs w:val="16"/>
                <w:lang w:val="bg-BG"/>
              </w:rPr>
              <w:t xml:space="preserve">за акредитация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чрез Бълг</w:t>
            </w:r>
            <w:r w:rsidR="00566386">
              <w:rPr>
                <w:rFonts w:ascii="Verdana" w:hAnsi="Verdana"/>
                <w:sz w:val="16"/>
                <w:szCs w:val="16"/>
                <w:lang w:val="bg-BG"/>
              </w:rPr>
              <w:t>арски Пощи ЕАД  или при изразено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желание на ООС  по куриер за сметка на ООС</w:t>
            </w:r>
            <w:r w:rsidR="00566386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F31066" w:rsidRPr="00710C41" w:rsidRDefault="00F3106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F31066" w:rsidRPr="00710C41" w:rsidRDefault="00F3106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F31066" w:rsidRPr="00710C41" w:rsidTr="00906BFC">
        <w:trPr>
          <w:trHeight w:val="455"/>
        </w:trPr>
        <w:tc>
          <w:tcPr>
            <w:tcW w:w="5070" w:type="dxa"/>
            <w:gridSpan w:val="3"/>
            <w:tcBorders>
              <w:top w:val="nil"/>
            </w:tcBorders>
          </w:tcPr>
          <w:p w:rsidR="00F31066" w:rsidRPr="00710C41" w:rsidRDefault="00F31066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Сертификатът и приложението към него са собственост на ИА БСА. При получаване на нови документи за акредитация, за пре</w:t>
            </w:r>
            <w:r w:rsidR="00CC496D">
              <w:rPr>
                <w:rFonts w:ascii="Verdana" w:hAnsi="Verdana"/>
                <w:sz w:val="16"/>
                <w:szCs w:val="16"/>
                <w:lang w:val="bg-BG"/>
              </w:rPr>
              <w:t xml:space="preserve">от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акредитация или при преиздаване, ООС е длъжен да върне оригиналите на предоставените му, станали невалидни документи</w:t>
            </w:r>
          </w:p>
        </w:tc>
        <w:tc>
          <w:tcPr>
            <w:tcW w:w="5388" w:type="dxa"/>
            <w:gridSpan w:val="3"/>
            <w:tcBorders>
              <w:top w:val="nil"/>
            </w:tcBorders>
          </w:tcPr>
          <w:p w:rsidR="00F31066" w:rsidRPr="00710C41" w:rsidRDefault="00F31066" w:rsidP="00566386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връща </w:t>
            </w:r>
            <w:r w:rsidR="009145E1" w:rsidRPr="00710C41">
              <w:rPr>
                <w:rFonts w:ascii="Verdana" w:hAnsi="Verdana"/>
                <w:sz w:val="16"/>
                <w:szCs w:val="16"/>
                <w:lang w:val="bg-BG"/>
              </w:rPr>
              <w:t>чрез Български пощи ЕАД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или куриер оригиналите на </w:t>
            </w:r>
            <w:r w:rsidR="00E06CC9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невалидните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сертификат</w:t>
            </w:r>
            <w:r w:rsidR="00E06CC9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и заповед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за акредитация, също документ за платена сума </w:t>
            </w:r>
            <w:r w:rsidR="00E06CC9" w:rsidRPr="00710C41">
              <w:rPr>
                <w:rFonts w:ascii="Verdana" w:hAnsi="Verdana"/>
                <w:sz w:val="16"/>
                <w:szCs w:val="16"/>
                <w:lang w:val="bg-BG"/>
              </w:rPr>
              <w:t>(документа за платена сума може</w:t>
            </w:r>
            <w:r w:rsidR="00340EB1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да</w:t>
            </w:r>
            <w:r w:rsidR="00566386">
              <w:rPr>
                <w:rFonts w:ascii="Verdana" w:hAnsi="Verdana"/>
                <w:sz w:val="16"/>
                <w:szCs w:val="16"/>
                <w:lang w:val="bg-BG"/>
              </w:rPr>
              <w:t xml:space="preserve"> се изпрати и  по електрона поща</w:t>
            </w:r>
            <w:r w:rsidR="00E06CC9" w:rsidRPr="00710C41">
              <w:rPr>
                <w:rFonts w:ascii="Verdana" w:hAnsi="Verdana"/>
                <w:sz w:val="16"/>
                <w:szCs w:val="16"/>
                <w:lang w:val="bg-BG"/>
              </w:rPr>
              <w:t>)</w:t>
            </w:r>
          </w:p>
        </w:tc>
      </w:tr>
      <w:tr w:rsidR="00F953F1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F953F1" w:rsidRPr="00CC496D" w:rsidRDefault="00F953F1" w:rsidP="009B5C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По т.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5</w:t>
            </w: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от </w:t>
            </w:r>
            <w:r w:rsidRPr="00F953F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CC496D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ПОДДЪРЖАНЕ НА АКРЕДИТАЦИЯТА</w:t>
            </w:r>
          </w:p>
        </w:tc>
      </w:tr>
      <w:tr w:rsidR="00562C86" w:rsidRPr="00710C41" w:rsidTr="00906BFC">
        <w:tc>
          <w:tcPr>
            <w:tcW w:w="5070" w:type="dxa"/>
            <w:gridSpan w:val="3"/>
          </w:tcPr>
          <w:p w:rsidR="00562C86" w:rsidRPr="00710C41" w:rsidRDefault="007512F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5.1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При наличие на обективни обстоятелства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ООС може писмено да изиска от ИА БСА отлагане/промяна на периода на надзор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, само в случай че не се нарушава регламентирания период за провеждане на надзор.</w:t>
            </w:r>
          </w:p>
        </w:tc>
        <w:tc>
          <w:tcPr>
            <w:tcW w:w="5388" w:type="dxa"/>
            <w:gridSpan w:val="3"/>
          </w:tcPr>
          <w:p w:rsidR="009858C1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подписано от съответните отговорни лица (ръководител на ООС и ръководител на юридическото лице/ЕТ)</w:t>
            </w:r>
            <w:r w:rsidR="00340EB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562C86" w:rsidRPr="00710C41" w:rsidRDefault="00562C8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F31066" w:rsidRPr="00710C41" w:rsidTr="00906BFC">
        <w:trPr>
          <w:trHeight w:val="687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2C1761" w:rsidRPr="00710C41" w:rsidRDefault="007512F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lastRenderedPageBreak/>
              <w:t>5.2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Cs/>
                <w:sz w:val="16"/>
                <w:szCs w:val="16"/>
                <w:u w:val="single"/>
                <w:lang w:val="bg-BG"/>
              </w:rPr>
              <w:t>При получаване на информация от ООС за настъпили промени, ИА БСА информира подателя в 7-дневен (седемдневен) срок за действията, които ще бъдат предприети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във връзка с съобщените промени.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</w:tcPr>
          <w:p w:rsidR="00326ADA" w:rsidRPr="00710C41" w:rsidRDefault="009145E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ИА БСА изпраща на</w:t>
            </w:r>
            <w:r w:rsidR="00326ADA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ООС по електронна поща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писмо </w:t>
            </w:r>
            <w:r w:rsidR="00340EB1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 информацията по т. 5.2 </w:t>
            </w:r>
            <w:r w:rsidR="00566386">
              <w:rPr>
                <w:rFonts w:ascii="Verdana" w:hAnsi="Verdana"/>
                <w:sz w:val="16"/>
                <w:szCs w:val="16"/>
                <w:lang w:val="bg-BG"/>
              </w:rPr>
              <w:t>подписано от И</w:t>
            </w:r>
            <w:r w:rsidR="00326ADA" w:rsidRPr="00710C41">
              <w:rPr>
                <w:rFonts w:ascii="Verdana" w:hAnsi="Verdana"/>
                <w:sz w:val="16"/>
                <w:szCs w:val="16"/>
                <w:lang w:val="bg-BG"/>
              </w:rPr>
              <w:t>зп. директор на ИА БСА</w:t>
            </w:r>
            <w:r w:rsidR="00340EB1"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F31066" w:rsidRPr="00710C41" w:rsidRDefault="00F31066" w:rsidP="00710C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326ADA" w:rsidRPr="00710C41" w:rsidTr="00906BFC">
        <w:trPr>
          <w:trHeight w:val="804"/>
        </w:trPr>
        <w:tc>
          <w:tcPr>
            <w:tcW w:w="5070" w:type="dxa"/>
            <w:gridSpan w:val="3"/>
            <w:tcBorders>
              <w:top w:val="single" w:sz="4" w:space="0" w:color="auto"/>
              <w:bottom w:val="nil"/>
            </w:tcBorders>
          </w:tcPr>
          <w:p w:rsidR="00326ADA" w:rsidRPr="00710C41" w:rsidRDefault="00326ADA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Извънредна оценка на място ще бъде извършена от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ИА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БСА при </w:t>
            </w:r>
            <w:r w:rsidRPr="00710C41">
              <w:rPr>
                <w:rFonts w:ascii="Verdana" w:hAnsi="Verdana" w:cs="Times New Roman"/>
                <w:sz w:val="16"/>
                <w:szCs w:val="16"/>
                <w:u w:val="single"/>
                <w:lang w:val="bg-BG"/>
              </w:rPr>
              <w:t xml:space="preserve">постъпила информация от Орган </w:t>
            </w:r>
            <w:r w:rsidRPr="00710C41">
              <w:rPr>
                <w:rFonts w:ascii="Verdana" w:hAnsi="Verdana" w:cs="Times New Roman"/>
                <w:b/>
                <w:i/>
                <w:sz w:val="16"/>
                <w:szCs w:val="16"/>
                <w:u w:val="single"/>
                <w:lang w:val="bg-BG"/>
              </w:rPr>
              <w:t>за</w:t>
            </w:r>
            <w:r w:rsidRPr="00710C41">
              <w:rPr>
                <w:rFonts w:ascii="Verdana" w:hAnsi="Verdana" w:cs="Times New Roman"/>
                <w:sz w:val="16"/>
                <w:szCs w:val="16"/>
                <w:u w:val="single"/>
                <w:lang w:val="bg-BG"/>
              </w:rPr>
              <w:t xml:space="preserve"> сертификация на продукти за неговите намерения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да използва неакредитиран ООС като подизпълнител.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bottom w:val="nil"/>
            </w:tcBorders>
          </w:tcPr>
          <w:p w:rsidR="00326ADA" w:rsidRPr="00710C41" w:rsidRDefault="00326ADA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="00340EB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подписано от съответните отговорни лица (ръководител на ООС и ръководител на юридическото лице/ЕТ)</w:t>
            </w:r>
            <w:r w:rsidR="00340EB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326ADA" w:rsidRPr="00710C41" w:rsidRDefault="00326ADA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F31066" w:rsidRPr="00710C41" w:rsidTr="00906BFC">
        <w:tc>
          <w:tcPr>
            <w:tcW w:w="5070" w:type="dxa"/>
            <w:gridSpan w:val="3"/>
          </w:tcPr>
          <w:p w:rsidR="007512F9" w:rsidRPr="00710C41" w:rsidRDefault="007512F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5.3.1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Условия, при които се извършва преиздаване на сертификат за акредитация на ООС:</w:t>
            </w:r>
          </w:p>
          <w:p w:rsidR="00F31066" w:rsidRPr="00710C41" w:rsidRDefault="007512F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u w:val="single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ООС трябва да представи в ИА БСА обективни документирани доказателства, удостоверяващи, че са изпълнени горните условия.</w:t>
            </w:r>
          </w:p>
        </w:tc>
        <w:tc>
          <w:tcPr>
            <w:tcW w:w="5388" w:type="dxa"/>
            <w:gridSpan w:val="3"/>
          </w:tcPr>
          <w:p w:rsidR="009858C1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подписано от съответните отговорни лица (ръководител на ООС и ръководител на юридическото лице/ЕТ)</w:t>
            </w:r>
          </w:p>
          <w:p w:rsidR="007512F9" w:rsidRPr="00710C41" w:rsidRDefault="007512F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7512F9" w:rsidRPr="00710C41" w:rsidTr="00906BFC">
        <w:trPr>
          <w:trHeight w:val="985"/>
        </w:trPr>
        <w:tc>
          <w:tcPr>
            <w:tcW w:w="5070" w:type="dxa"/>
            <w:gridSpan w:val="3"/>
            <w:tcBorders>
              <w:bottom w:val="nil"/>
            </w:tcBorders>
          </w:tcPr>
          <w:p w:rsidR="007512F9" w:rsidRPr="00710C41" w:rsidRDefault="007512F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5.3.2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Условия, при които се извършва прехвърляне на предоставена акредитация на ООС, съгласно чл. 22 на ЗНАООС</w:t>
            </w:r>
            <w:r w:rsidR="00340EB1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......</w:t>
            </w:r>
          </w:p>
          <w:p w:rsidR="00E06CC9" w:rsidRPr="00710C41" w:rsidRDefault="007512F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u w:val="single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Процедурата по прехвърляне на акредитация започва със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заявление, подписано от представляващите новото /и старото/ юридическо лице.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ООС трябва да представи в ИА БСА обективни документирани доказателства, удостоверяващи, че са изпълнени горните условия.</w:t>
            </w:r>
          </w:p>
        </w:tc>
        <w:tc>
          <w:tcPr>
            <w:tcW w:w="5388" w:type="dxa"/>
            <w:gridSpan w:val="3"/>
            <w:tcBorders>
              <w:bottom w:val="nil"/>
            </w:tcBorders>
          </w:tcPr>
          <w:p w:rsidR="009858C1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 ръководител</w:t>
            </w:r>
            <w:r w:rsidR="00340EB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на юридическ</w:t>
            </w:r>
            <w:r w:rsidR="00340EB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ите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лиц</w:t>
            </w:r>
            <w:r w:rsidR="00340EB1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а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/ЕТ) и изискваните записи и документи</w:t>
            </w:r>
          </w:p>
          <w:p w:rsidR="009858C1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E06CC9" w:rsidRPr="00710C41" w:rsidTr="00906BFC">
        <w:trPr>
          <w:trHeight w:val="1695"/>
        </w:trPr>
        <w:tc>
          <w:tcPr>
            <w:tcW w:w="5070" w:type="dxa"/>
            <w:gridSpan w:val="3"/>
            <w:tcBorders>
              <w:top w:val="nil"/>
            </w:tcBorders>
          </w:tcPr>
          <w:p w:rsidR="00E06CC9" w:rsidRPr="00710C41" w:rsidRDefault="00E06CC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При положително решение,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ООС получава нови документи за акредитация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, в които е отразена настъпилата промяна</w:t>
            </w:r>
            <w:r w:rsidRPr="00710C41">
              <w:rPr>
                <w:rFonts w:ascii="Verdana" w:eastAsia="Calibri" w:hAnsi="Verdana"/>
                <w:b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eastAsia="Calibri" w:hAnsi="Verdana"/>
                <w:sz w:val="16"/>
                <w:szCs w:val="16"/>
                <w:lang w:val="bg-BG"/>
              </w:rPr>
              <w:t>на юридическото лице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, като регистрационния номер на сертификата за акредитация не се променя. </w:t>
            </w:r>
          </w:p>
          <w:p w:rsidR="00E06CC9" w:rsidRPr="00710C41" w:rsidRDefault="00E06CC9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  <w:tc>
          <w:tcPr>
            <w:tcW w:w="5388" w:type="dxa"/>
            <w:gridSpan w:val="3"/>
            <w:tcBorders>
              <w:top w:val="nil"/>
            </w:tcBorders>
          </w:tcPr>
          <w:p w:rsidR="00E06CC9" w:rsidRPr="00710C41" w:rsidRDefault="00E06CC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Новите документи за акредитация се получават по реда </w:t>
            </w:r>
            <w:r w:rsidR="003A1CD5">
              <w:rPr>
                <w:rFonts w:ascii="Verdana" w:hAnsi="Verdana"/>
                <w:sz w:val="16"/>
                <w:szCs w:val="16"/>
                <w:lang w:val="bg-BG"/>
              </w:rPr>
              <w:t>посочен по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т. 4.3.8</w:t>
            </w:r>
          </w:p>
          <w:p w:rsidR="00E06CC9" w:rsidRPr="00710C41" w:rsidRDefault="00E06CC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връща по поща или куриер оригиналите на невалидните сертификат и заповед  за акредитация, също документ за платена сума (документа за платена сума може </w:t>
            </w:r>
            <w:r w:rsidR="00340EB1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да бъде представен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  по електронна поща)</w:t>
            </w:r>
          </w:p>
          <w:p w:rsidR="00E06CC9" w:rsidRPr="00710C41" w:rsidRDefault="00E06CC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ИА БСА изпраща на ООС преиздадените сертификат и заповед за акредитация чрез Български Пощи ЕАД  или при изразено желание на ООС  по куриер за сметка на ООС</w:t>
            </w:r>
          </w:p>
        </w:tc>
      </w:tr>
      <w:tr w:rsidR="007512F9" w:rsidRPr="00710C41" w:rsidTr="00906BFC">
        <w:trPr>
          <w:trHeight w:val="1434"/>
        </w:trPr>
        <w:tc>
          <w:tcPr>
            <w:tcW w:w="5070" w:type="dxa"/>
            <w:gridSpan w:val="3"/>
            <w:tcBorders>
              <w:bottom w:val="nil"/>
            </w:tcBorders>
          </w:tcPr>
          <w:p w:rsidR="00E06CC9" w:rsidRPr="00710C41" w:rsidRDefault="00340EB1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т</w:t>
            </w:r>
            <w:r w:rsidR="00E06CC9"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. 5.4</w:t>
            </w:r>
            <w:r w:rsidR="00E06CC9" w:rsidRPr="00710C41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bg-BG"/>
              </w:rPr>
              <w:tab/>
              <w:t>Отказ за предоставяне на акредитация, спиране, ограничаване, отнемане на акредитацията</w:t>
            </w:r>
          </w:p>
          <w:p w:rsidR="007512F9" w:rsidRPr="00710C41" w:rsidRDefault="00E06CC9" w:rsidP="009D0069">
            <w:pPr>
              <w:pStyle w:val="Default"/>
              <w:tabs>
                <w:tab w:val="left" w:pos="2280"/>
              </w:tabs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Ако ООС е на мнение, че няма да може да поддържа акредитацията си за конкретна част от обхвата/област, трябва незабавно да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уведоми </w:t>
            </w:r>
            <w:r w:rsidRPr="00710C41">
              <w:rPr>
                <w:rFonts w:ascii="Verdana" w:hAnsi="Verdana"/>
                <w:color w:val="auto"/>
                <w:sz w:val="16"/>
                <w:szCs w:val="16"/>
                <w:u w:val="single"/>
                <w:lang w:val="bg-BG"/>
              </w:rPr>
              <w:t>ИА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 БСА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>. Не е допустимо това уведомяване да става по време на оценка на място.</w:t>
            </w:r>
          </w:p>
        </w:tc>
        <w:tc>
          <w:tcPr>
            <w:tcW w:w="5388" w:type="dxa"/>
            <w:gridSpan w:val="3"/>
            <w:tcBorders>
              <w:bottom w:val="nil"/>
            </w:tcBorders>
          </w:tcPr>
          <w:p w:rsidR="009858C1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 ръководител на юридическото лице/ЕТ)</w:t>
            </w:r>
          </w:p>
          <w:p w:rsidR="007512F9" w:rsidRPr="00710C41" w:rsidRDefault="007512F9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4C3556" w:rsidRPr="00710C41" w:rsidTr="00906BFC">
        <w:trPr>
          <w:trHeight w:val="1434"/>
        </w:trPr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4C3556" w:rsidRPr="00710C41" w:rsidRDefault="004C3556" w:rsidP="009D0069">
            <w:pPr>
              <w:pStyle w:val="Default"/>
              <w:tabs>
                <w:tab w:val="left" w:pos="228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Когато акредитацията на ООС е със спряна за целия или част от предоставеният обхват на акредитация, ограничена, временно ограничена или отнета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той трябва да информира  за възникналите обстоятелства своите  засегнати клиенти и свързаните с това  последици в срок до две седмици от спиране, ограничаване или отнемане на акредитацията.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</w:tcBorders>
          </w:tcPr>
          <w:p w:rsidR="004C3556" w:rsidRPr="00710C41" w:rsidRDefault="004C355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От ООС се изисква да изпрати </w:t>
            </w:r>
            <w:r w:rsidR="00340EB1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до ИА БСА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по електронна поща доказателства за предприетите действия. </w:t>
            </w:r>
          </w:p>
        </w:tc>
      </w:tr>
      <w:tr w:rsidR="00E06CC9" w:rsidRPr="00710C41" w:rsidTr="00906BFC">
        <w:trPr>
          <w:trHeight w:val="1056"/>
        </w:trPr>
        <w:tc>
          <w:tcPr>
            <w:tcW w:w="5070" w:type="dxa"/>
            <w:gridSpan w:val="3"/>
          </w:tcPr>
          <w:p w:rsidR="00E06CC9" w:rsidRPr="00710C41" w:rsidRDefault="004C3556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5.4.1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Лицето, чиято акредитация е с ограничен или временно ограничен обхват,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получава сертификат за акредитация и приложението към него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с ограничен или временно ограничен обхват.</w:t>
            </w:r>
          </w:p>
        </w:tc>
        <w:tc>
          <w:tcPr>
            <w:tcW w:w="5388" w:type="dxa"/>
            <w:gridSpan w:val="3"/>
          </w:tcPr>
          <w:p w:rsidR="004C3556" w:rsidRPr="00710C41" w:rsidRDefault="004C355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Новите документи за акредитация се получават по реда </w:t>
            </w:r>
            <w:r w:rsidR="003A1CD5">
              <w:rPr>
                <w:rFonts w:ascii="Verdana" w:hAnsi="Verdana"/>
                <w:sz w:val="16"/>
                <w:szCs w:val="16"/>
                <w:lang w:val="bg-BG"/>
              </w:rPr>
              <w:t>посочен по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т. 4.3.8</w:t>
            </w:r>
          </w:p>
          <w:p w:rsidR="00E06CC9" w:rsidRPr="00710C41" w:rsidRDefault="004C3556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ИА БСА изпраща на ООС преиздадените сертификат и заповед за акредитация чрез Български Пощи ЕАД  или при изразено желание на ООС  по куриер за сметка на ООС</w:t>
            </w:r>
            <w:r w:rsidR="00E754A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</w:p>
        </w:tc>
      </w:tr>
      <w:tr w:rsidR="00E754A2" w:rsidRPr="00710C41" w:rsidTr="00636215">
        <w:trPr>
          <w:trHeight w:val="1182"/>
        </w:trPr>
        <w:tc>
          <w:tcPr>
            <w:tcW w:w="5070" w:type="dxa"/>
            <w:gridSpan w:val="3"/>
          </w:tcPr>
          <w:p w:rsidR="00E754A2" w:rsidRPr="00710C41" w:rsidRDefault="00E754A2" w:rsidP="009D0069">
            <w:pPr>
              <w:pStyle w:val="Default"/>
              <w:ind w:firstLine="284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color w:val="auto"/>
                <w:sz w:val="16"/>
                <w:szCs w:val="16"/>
                <w:lang w:val="bg-BG"/>
              </w:rPr>
              <w:t xml:space="preserve">При спиране на акредитацията, </w:t>
            </w:r>
            <w:r w:rsidRPr="00710C41">
              <w:rPr>
                <w:rFonts w:ascii="Verdana" w:hAnsi="Verdana"/>
                <w:color w:val="auto"/>
                <w:sz w:val="16"/>
                <w:szCs w:val="16"/>
                <w:u w:val="single"/>
                <w:lang w:val="bg-BG"/>
              </w:rPr>
              <w:t>акредитираното лице е длъжно да върне в агенцията  оригиналите на сертификата за акредитация и на приложението към него</w:t>
            </w:r>
            <w:r w:rsidRPr="00710C41">
              <w:rPr>
                <w:rFonts w:ascii="Verdana" w:hAnsi="Verdana"/>
                <w:color w:val="auto"/>
                <w:sz w:val="16"/>
                <w:szCs w:val="16"/>
                <w:lang w:val="bg-BG"/>
              </w:rPr>
              <w:t xml:space="preserve"> в 14-дневен (четиринадесетдневен) срок от получаване на заповедта и да спре позоваването си на акредитация независимо дали е оспорило или не заповедта.</w:t>
            </w:r>
          </w:p>
        </w:tc>
        <w:tc>
          <w:tcPr>
            <w:tcW w:w="5388" w:type="dxa"/>
            <w:gridSpan w:val="3"/>
          </w:tcPr>
          <w:p w:rsidR="00E754A2" w:rsidRPr="00710C41" w:rsidRDefault="00E754A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връща по поща или куриер оригиналите на невалидните сертификат и заповед  за акредитация, също документ за платена сума (документа за платена сума може и  по електронна поща)</w:t>
            </w:r>
          </w:p>
          <w:p w:rsidR="00E754A2" w:rsidRPr="00710C41" w:rsidRDefault="00E754A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E06CC9" w:rsidRPr="00710C41" w:rsidTr="00906BFC">
        <w:tc>
          <w:tcPr>
            <w:tcW w:w="5070" w:type="dxa"/>
            <w:gridSpan w:val="3"/>
          </w:tcPr>
          <w:p w:rsidR="00E06CC9" w:rsidRPr="00710C41" w:rsidRDefault="004C3556" w:rsidP="009D0069">
            <w:pPr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  <w:t>5.4.2.</w:t>
            </w:r>
            <w:r w:rsidRPr="00710C41"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  <w:tab/>
              <w:t>Обстоятелства за спиране/временно ограничаване на акредитацията</w:t>
            </w:r>
          </w:p>
          <w:p w:rsidR="004C3556" w:rsidRPr="00710C41" w:rsidRDefault="004C3556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bCs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color w:val="auto"/>
                <w:sz w:val="16"/>
                <w:szCs w:val="16"/>
                <w:lang w:val="bg-BG"/>
              </w:rPr>
              <w:t>ИА</w:t>
            </w:r>
            <w:r w:rsidRPr="00710C41">
              <w:rPr>
                <w:rFonts w:ascii="Verdana" w:hAnsi="Verdana" w:cs="Times New Roman"/>
                <w:bCs/>
                <w:color w:val="auto"/>
                <w:sz w:val="16"/>
                <w:szCs w:val="16"/>
                <w:lang w:val="bg-BG"/>
              </w:rPr>
              <w:t xml:space="preserve"> БСА спира/временно ограничава акредитацията: </w:t>
            </w:r>
          </w:p>
          <w:p w:rsidR="004C3556" w:rsidRPr="00710C41" w:rsidRDefault="004C3556" w:rsidP="009D0069">
            <w:pPr>
              <w:ind w:left="360"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е)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при писмено заявление от акредитираното лице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за спиране на акредитацията</w:t>
            </w:r>
            <w:r w:rsidRPr="00710C41">
              <w:rPr>
                <w:rFonts w:ascii="Verdana" w:hAnsi="Verdana"/>
                <w:sz w:val="16"/>
                <w:szCs w:val="16"/>
                <w:lang w:val="ru-RU"/>
              </w:rPr>
              <w:t>/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временно ограничаване на акредитацията;</w:t>
            </w:r>
          </w:p>
        </w:tc>
        <w:tc>
          <w:tcPr>
            <w:tcW w:w="5388" w:type="dxa"/>
            <w:gridSpan w:val="3"/>
          </w:tcPr>
          <w:p w:rsidR="009607E2" w:rsidRPr="00710C41" w:rsidRDefault="009607E2" w:rsidP="009607E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E06CC9" w:rsidRPr="00710C41" w:rsidRDefault="004C3556" w:rsidP="009607E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изпраща по </w:t>
            </w:r>
            <w:r w:rsidR="00E754A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Български Пощи ЕАД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или куриер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Писмо подписано от съответните отговорни лица (ръководител на ООС и ръководител на юридическото лице/ЕТ) и към него </w:t>
            </w:r>
            <w:r w:rsidR="00E754A2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приложени</w:t>
            </w:r>
            <w:r w:rsidR="00E754A2" w:rsidRPr="00710C41"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оригиналите на сертификат и заповед  за акредитация </w:t>
            </w:r>
          </w:p>
        </w:tc>
      </w:tr>
      <w:tr w:rsidR="004C3556" w:rsidRPr="00710C41" w:rsidTr="00906BFC">
        <w:trPr>
          <w:trHeight w:val="1236"/>
        </w:trPr>
        <w:tc>
          <w:tcPr>
            <w:tcW w:w="5070" w:type="dxa"/>
            <w:gridSpan w:val="3"/>
          </w:tcPr>
          <w:p w:rsidR="006220D3" w:rsidRPr="00710C41" w:rsidRDefault="006220D3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bg-BG"/>
              </w:rPr>
              <w:t>5.4.3.</w:t>
            </w:r>
            <w:r w:rsidRPr="00710C41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bg-BG"/>
              </w:rPr>
              <w:tab/>
              <w:t xml:space="preserve">Възстановяване на акредитацията </w:t>
            </w:r>
          </w:p>
          <w:p w:rsidR="006220D3" w:rsidRPr="00710C41" w:rsidRDefault="006220D3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След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официално изявено желание от ООС за възстановяване на акредитацията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в срок до 4 (четири) месеца от датата на заповедта за спиране или временно ограничаване на</w:t>
            </w:r>
            <w:r w:rsidR="00E754A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обхвата на акредитация, ИА БСА извършва извънредна оценка на място</w:t>
            </w:r>
          </w:p>
        </w:tc>
        <w:tc>
          <w:tcPr>
            <w:tcW w:w="5388" w:type="dxa"/>
            <w:gridSpan w:val="3"/>
          </w:tcPr>
          <w:p w:rsidR="009607E2" w:rsidRPr="00710C41" w:rsidRDefault="009607E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6220D3" w:rsidRPr="00710C41" w:rsidRDefault="009858C1" w:rsidP="00710C41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 ръководител на юридическото лице/ЕТ)</w:t>
            </w:r>
            <w:r w:rsidR="00E754A2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с официално изявено желание за възстановяване на акредитацията.</w:t>
            </w:r>
          </w:p>
        </w:tc>
      </w:tr>
      <w:tr w:rsidR="00E754A2" w:rsidRPr="00710C41" w:rsidTr="00906BFC">
        <w:trPr>
          <w:trHeight w:val="903"/>
        </w:trPr>
        <w:tc>
          <w:tcPr>
            <w:tcW w:w="5070" w:type="dxa"/>
            <w:gridSpan w:val="3"/>
          </w:tcPr>
          <w:p w:rsidR="00E754A2" w:rsidRPr="00710C41" w:rsidRDefault="00E754A2" w:rsidP="009D0069">
            <w:pPr>
              <w:ind w:firstLine="284"/>
              <w:jc w:val="both"/>
              <w:rPr>
                <w:rFonts w:ascii="Verdana" w:hAnsi="Verdana" w:cs="Times New Roman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u w:val="single"/>
                <w:lang w:val="bg-BG"/>
              </w:rPr>
              <w:t>Решението за възстановяване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на акредитацията се взима от изпълнителния директор въз основа на предложение в доклад от оценка на екипа</w:t>
            </w:r>
            <w:r w:rsidRPr="00710C41">
              <w:rPr>
                <w:rFonts w:ascii="Verdana" w:hAnsi="Verdana" w:cs="Times New Roman"/>
                <w:bCs/>
                <w:sz w:val="16"/>
                <w:szCs w:val="16"/>
                <w:lang w:val="ru-RU"/>
              </w:rPr>
              <w:t xml:space="preserve"> в срок до 1 (един) месец от регистрирането му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. </w:t>
            </w:r>
          </w:p>
        </w:tc>
        <w:tc>
          <w:tcPr>
            <w:tcW w:w="5388" w:type="dxa"/>
            <w:gridSpan w:val="3"/>
          </w:tcPr>
          <w:p w:rsidR="00E754A2" w:rsidRPr="00710C41" w:rsidRDefault="00E754A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Информация за решението и получаване на сертификат за акредитация и/или заповед на изпълнителния директор се получават по реда на т. 4.8 от </w:t>
            </w:r>
            <w:r w:rsidRPr="00710C41">
              <w:rPr>
                <w:rFonts w:ascii="Verdana" w:hAnsi="Verdana"/>
                <w:bCs/>
                <w:sz w:val="16"/>
                <w:szCs w:val="16"/>
              </w:rPr>
              <w:t>BAS QR 2</w:t>
            </w:r>
          </w:p>
        </w:tc>
      </w:tr>
      <w:tr w:rsidR="004C3556" w:rsidRPr="00710C41" w:rsidTr="00906BFC">
        <w:tc>
          <w:tcPr>
            <w:tcW w:w="5070" w:type="dxa"/>
            <w:gridSpan w:val="3"/>
          </w:tcPr>
          <w:p w:rsidR="00F31883" w:rsidRPr="00710C41" w:rsidRDefault="006220D3" w:rsidP="009607E2">
            <w:pPr>
              <w:pStyle w:val="CM15"/>
              <w:tabs>
                <w:tab w:val="left" w:pos="720"/>
              </w:tabs>
              <w:spacing w:after="0"/>
              <w:ind w:firstLine="284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/>
                <w:b/>
                <w:sz w:val="16"/>
                <w:szCs w:val="16"/>
                <w:lang w:val="bg-BG"/>
              </w:rPr>
              <w:t>5.4.4.1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 w:cs="All Times New Roman"/>
                <w:b/>
                <w:sz w:val="16"/>
                <w:szCs w:val="16"/>
                <w:lang w:val="ru-RU"/>
              </w:rPr>
              <w:t>ИА</w:t>
            </w:r>
            <w:r w:rsidRPr="00710C41"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  <w:t xml:space="preserve"> БСА ограничава акредитацията при: </w:t>
            </w:r>
            <w:r w:rsidR="00F31883" w:rsidRPr="00710C41">
              <w:rPr>
                <w:rFonts w:ascii="Verdana" w:hAnsi="Verdana"/>
                <w:sz w:val="16"/>
                <w:szCs w:val="16"/>
                <w:lang w:val="ru-RU"/>
              </w:rPr>
              <w:lastRenderedPageBreak/>
              <w:t>..........</w:t>
            </w:r>
          </w:p>
          <w:p w:rsidR="004C3556" w:rsidRPr="00710C41" w:rsidRDefault="006220D3" w:rsidP="009D0069">
            <w:pPr>
              <w:pStyle w:val="ListParagraph"/>
              <w:numPr>
                <w:ilvl w:val="0"/>
                <w:numId w:val="9"/>
              </w:numPr>
              <w:ind w:left="0" w:firstLine="284"/>
              <w:jc w:val="both"/>
              <w:rPr>
                <w:rFonts w:ascii="Verdana" w:hAnsi="Verdana"/>
                <w:sz w:val="16"/>
                <w:szCs w:val="16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</w:rPr>
              <w:t>Писмено заявление от акредитираното лице за ограничаване на акредитацията,</w:t>
            </w:r>
            <w:r w:rsidRPr="00710C41">
              <w:rPr>
                <w:rFonts w:ascii="Verdana" w:hAnsi="Verdana"/>
                <w:sz w:val="16"/>
                <w:szCs w:val="16"/>
              </w:rPr>
              <w:t xml:space="preserve"> придружено от оригиналите на сертификата за акредитация и на приложението към него.</w:t>
            </w:r>
          </w:p>
        </w:tc>
        <w:tc>
          <w:tcPr>
            <w:tcW w:w="5388" w:type="dxa"/>
            <w:gridSpan w:val="3"/>
          </w:tcPr>
          <w:p w:rsidR="004C3556" w:rsidRPr="00710C41" w:rsidRDefault="006220D3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 xml:space="preserve">ООС изпраща по </w:t>
            </w:r>
            <w:r w:rsidR="00F31883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Български Пощи ЕАД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или куриер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Писмо 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lastRenderedPageBreak/>
              <w:t xml:space="preserve">подписано от съответните отговорни лица (ръководител на ООС и ръководител на юридическото лице/ЕТ) и </w:t>
            </w:r>
            <w:r w:rsidR="00F31883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с приложение към него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оригиналите на сертификат и заповед  за акредитация</w:t>
            </w:r>
          </w:p>
        </w:tc>
      </w:tr>
      <w:tr w:rsidR="004C3556" w:rsidRPr="00710C41" w:rsidTr="00906BFC">
        <w:trPr>
          <w:trHeight w:val="2766"/>
        </w:trPr>
        <w:tc>
          <w:tcPr>
            <w:tcW w:w="5070" w:type="dxa"/>
            <w:gridSpan w:val="3"/>
            <w:tcBorders>
              <w:bottom w:val="single" w:sz="4" w:space="0" w:color="auto"/>
            </w:tcBorders>
          </w:tcPr>
          <w:p w:rsidR="004C3556" w:rsidRPr="00710C41" w:rsidRDefault="006220D3" w:rsidP="009D0069">
            <w:pPr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  <w:lastRenderedPageBreak/>
              <w:t>5.4.5 Отказ за предоставяне на акредитация, разширяване обхвата на акредитацията или преакредитацията и отнемане на акредитацията</w:t>
            </w:r>
          </w:p>
          <w:p w:rsidR="006220D3" w:rsidRPr="00710C41" w:rsidRDefault="006220D3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</w:rPr>
              <w:t>j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) </w:t>
            </w:r>
            <w:proofErr w:type="gramStart"/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писмено</w:t>
            </w:r>
            <w:proofErr w:type="gramEnd"/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 заявление от ООС за отнемане на акредитацията или отказ от акредитация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 Изпълнителният директор е длъжен да се съобрази с желанието на ООС независимо дали има обективни причини за това.</w:t>
            </w:r>
          </w:p>
          <w:p w:rsidR="005B2D52" w:rsidRPr="00710C41" w:rsidRDefault="006220D3" w:rsidP="009607E2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При отнемане на акредитацията,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акредитираното лице е длъжно да върне в агенцията  оригиналите на сертификата за акредитация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и приложението към него в 14-дневен (четиринадесетдневен) срок от получаване на заповедта и да спре позоваването си на акредитация независимо дали е оспорило или не заповедта. 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</w:tcPr>
          <w:p w:rsidR="004C3556" w:rsidRPr="00710C41" w:rsidRDefault="00F31883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изпраща по Български Пощи ЕАД  или куриер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Писмо  подписано от съответните отговорни лица (ръководител на ООС и ръководител на юридическото лице/ЕТ) и с приложение към него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оригиналите на сертификат и заповед  за акредитация</w:t>
            </w:r>
          </w:p>
        </w:tc>
      </w:tr>
      <w:tr w:rsidR="006220D3" w:rsidRPr="00710C41" w:rsidTr="00906BFC">
        <w:trPr>
          <w:trHeight w:val="1524"/>
        </w:trPr>
        <w:tc>
          <w:tcPr>
            <w:tcW w:w="5070" w:type="dxa"/>
            <w:gridSpan w:val="3"/>
            <w:tcBorders>
              <w:top w:val="single" w:sz="4" w:space="0" w:color="auto"/>
            </w:tcBorders>
          </w:tcPr>
          <w:p w:rsidR="006220D3" w:rsidRPr="00710C41" w:rsidRDefault="006220D3" w:rsidP="009D0069">
            <w:pPr>
              <w:pStyle w:val="Default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За органите по сертификация отнемането на акредитацията означава, че те трябва да оттеглят/прекратят всички сертификати предоставени под акредитация в рамките на два месеца от датата на отнемане.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Органите по сертификация трябва да представят в Агенцията списък на предоставените от тях сертификации с доказателства за тяхното оттегляне/прекратяване.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</w:tcBorders>
          </w:tcPr>
          <w:p w:rsidR="006220D3" w:rsidRPr="00710C41" w:rsidRDefault="00E11C9F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От ООС се изисква да изпрати по електронна поща доказателства за предприетите действия. </w:t>
            </w:r>
          </w:p>
        </w:tc>
      </w:tr>
      <w:tr w:rsidR="00CC496D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CC496D" w:rsidRPr="00906BFC" w:rsidRDefault="00CC496D" w:rsidP="00CC4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По т.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6 от</w:t>
            </w: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Pr="00F953F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906BFC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ПРЕАКРЕДИТАЦИЯ</w:t>
            </w:r>
          </w:p>
        </w:tc>
      </w:tr>
      <w:tr w:rsidR="004C3556" w:rsidRPr="00710C41" w:rsidTr="00CC496D">
        <w:trPr>
          <w:trHeight w:val="2875"/>
        </w:trPr>
        <w:tc>
          <w:tcPr>
            <w:tcW w:w="5058" w:type="dxa"/>
            <w:gridSpan w:val="2"/>
            <w:tcBorders>
              <w:bottom w:val="nil"/>
            </w:tcBorders>
          </w:tcPr>
          <w:p w:rsidR="009858C1" w:rsidRPr="00710C41" w:rsidRDefault="009858C1" w:rsidP="009D0069">
            <w:pPr>
              <w:pStyle w:val="CM15"/>
              <w:spacing w:after="0"/>
              <w:ind w:firstLine="284"/>
              <w:jc w:val="both"/>
              <w:rPr>
                <w:rFonts w:ascii="Verdana" w:hAnsi="Verdana" w:cs="Times New Roman"/>
                <w:sz w:val="16"/>
                <w:szCs w:val="16"/>
                <w:u w:val="single"/>
                <w:lang w:val="bg-BG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Не по-късно от 8 (осем) месеца преди изтичане валидността на акредитация, </w:t>
            </w:r>
            <w:r w:rsidRPr="00710C41">
              <w:rPr>
                <w:rFonts w:ascii="Verdana" w:hAnsi="Verdana" w:cs="Times New Roman"/>
                <w:sz w:val="16"/>
                <w:szCs w:val="16"/>
                <w:u w:val="single"/>
                <w:lang w:val="bg-BG"/>
              </w:rPr>
              <w:t xml:space="preserve">ООС трябва да подаде заявление за преакредитация в </w:t>
            </w:r>
            <w:r w:rsidRPr="00710C41">
              <w:rPr>
                <w:rFonts w:ascii="Verdana" w:hAnsi="Verdana" w:cs="All Times New Roman"/>
                <w:sz w:val="16"/>
                <w:szCs w:val="16"/>
                <w:u w:val="single"/>
                <w:lang w:val="bg-BG"/>
              </w:rPr>
              <w:t>ИА</w:t>
            </w:r>
            <w:r w:rsidRPr="00710C41">
              <w:rPr>
                <w:rFonts w:ascii="Verdana" w:hAnsi="Verdana" w:cs="Times New Roman"/>
                <w:sz w:val="16"/>
                <w:szCs w:val="16"/>
                <w:u w:val="single"/>
                <w:lang w:val="bg-BG"/>
              </w:rPr>
              <w:t xml:space="preserve"> БСА, както е посочено в т. 4.1. </w:t>
            </w:r>
          </w:p>
          <w:p w:rsidR="009858C1" w:rsidRPr="00710C41" w:rsidRDefault="009858C1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Ако кандидатът за преакредитация желае да бъде извършена преакредитация с разширяване на обхвата (т. 7. а) от настоящата процедура),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заявлението следва да бъде подадено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в срок до 9 (девет) месеца преди изтичане на валидността на сертификата. </w:t>
            </w:r>
          </w:p>
          <w:p w:rsidR="004C3556" w:rsidRPr="00710C41" w:rsidRDefault="009858C1" w:rsidP="009D0069">
            <w:pPr>
              <w:pStyle w:val="CM15"/>
              <w:spacing w:after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Ако ООС пропусне да подаде заявлението за преакредитация в определения срок, се следва процедурата при първоначална акредитация, за което </w:t>
            </w:r>
            <w:r w:rsidRPr="00710C41">
              <w:rPr>
                <w:rFonts w:ascii="Verdana" w:hAnsi="Verdana" w:cs="Times New Roman"/>
                <w:sz w:val="16"/>
                <w:szCs w:val="16"/>
                <w:u w:val="single"/>
                <w:lang w:val="bg-BG"/>
              </w:rPr>
              <w:t>кандидатът трябва изрично да заяви желание с подаване на заявление за първоначална акредитация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по т. 4.1. </w:t>
            </w:r>
          </w:p>
        </w:tc>
        <w:tc>
          <w:tcPr>
            <w:tcW w:w="5400" w:type="dxa"/>
            <w:gridSpan w:val="4"/>
            <w:tcBorders>
              <w:bottom w:val="nil"/>
            </w:tcBorders>
          </w:tcPr>
          <w:p w:rsidR="004C3556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Заявление се подава по реда </w:t>
            </w:r>
            <w:r w:rsidR="003A1CD5">
              <w:rPr>
                <w:rFonts w:ascii="Verdana" w:hAnsi="Verdana"/>
                <w:sz w:val="16"/>
                <w:szCs w:val="16"/>
                <w:lang w:val="bg-BG"/>
              </w:rPr>
              <w:t>представен по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т. 4.1 от процедурата.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На хартиен носител в оригинал с подписи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от съответните отговорни лица (ръководител на ООС и ръководител на юридическото лице/ЕТ)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и печат се представят следните документи: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Придружително писмо,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Заявление за акредитация </w:t>
            </w:r>
            <w:r w:rsidRPr="00710C41">
              <w:rPr>
                <w:rFonts w:ascii="Verdana" w:eastAsia="Calibri" w:hAnsi="Verdana" w:cs="Calibri"/>
                <w:iCs/>
                <w:color w:val="000000"/>
                <w:sz w:val="16"/>
                <w:szCs w:val="16"/>
              </w:rPr>
              <w:t>BAS QF</w:t>
            </w:r>
            <w:r w:rsidR="003A1CD5">
              <w:rPr>
                <w:rFonts w:ascii="Verdana" w:eastAsia="Calibri" w:hAnsi="Verdana" w:cs="Calibri"/>
                <w:iCs/>
                <w:color w:val="000000"/>
                <w:sz w:val="16"/>
                <w:szCs w:val="16"/>
              </w:rPr>
              <w:t xml:space="preserve"> 2.1/ 2.2/2.3/2.4/2.5/2.6/ 2.7/</w:t>
            </w:r>
            <w:r w:rsidRPr="00710C41">
              <w:rPr>
                <w:rFonts w:ascii="Verdana" w:eastAsia="Calibri" w:hAnsi="Verdana" w:cs="Calibri"/>
                <w:iCs/>
                <w:color w:val="000000"/>
                <w:sz w:val="16"/>
                <w:szCs w:val="16"/>
              </w:rPr>
              <w:t>2.12/2.14/2.15</w:t>
            </w:r>
            <w:r w:rsidRPr="00710C41">
              <w:rPr>
                <w:rFonts w:ascii="Verdana" w:eastAsia="Calibri" w:hAnsi="Verdana" w:cs="Calibri"/>
                <w:iCs/>
                <w:color w:val="000000"/>
                <w:sz w:val="16"/>
                <w:szCs w:val="16"/>
                <w:lang w:val="bg-BG"/>
              </w:rPr>
              <w:t xml:space="preserve"> 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Декларация за поверителност и защита на личните данни (BAS QF 16.1)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Декларация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по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 чл. 19,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ал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. 2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от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 ЗНАООС 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(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>BAS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QF 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2.8)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Подписано в два екземпляра споразумение за акредитация (виж по горе).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И документи на електронен носител( ако има такива)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Тези документи се представят в ИА БСА по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Български Пощи ЕАД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или по куриер. 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Пълният комплект от документи  към заявлението за акредитация и приложимите към него документи/записи, се подават в ИА БСА на електронен  носител ( подаден заедно с документите представени на хартиен носител)  или по електронна поща.</w:t>
            </w:r>
          </w:p>
          <w:p w:rsidR="00F31883" w:rsidRPr="00710C41" w:rsidRDefault="00F31883" w:rsidP="009D0069">
            <w:pPr>
              <w:tabs>
                <w:tab w:val="left" w:pos="810"/>
              </w:tabs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Пълният комплект документи се представят 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>MS Word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 w:cs="Times New Roman"/>
                <w:sz w:val="16"/>
                <w:szCs w:val="16"/>
              </w:rPr>
              <w:t xml:space="preserve">– </w:t>
            </w:r>
            <w:proofErr w:type="spellStart"/>
            <w:r w:rsidRPr="00710C41">
              <w:rPr>
                <w:rFonts w:ascii="Verdana" w:hAnsi="Verdana" w:cs="Times New Roman"/>
                <w:sz w:val="16"/>
                <w:szCs w:val="16"/>
              </w:rPr>
              <w:t>форма</w:t>
            </w:r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т</w:t>
            </w:r>
            <w:proofErr w:type="spellEnd"/>
            <w:r w:rsidRPr="00710C41">
              <w:rPr>
                <w:rFonts w:ascii="Verdana" w:hAnsi="Verdana" w:cs="Times New Roman"/>
                <w:sz w:val="16"/>
                <w:szCs w:val="16"/>
                <w:lang w:val="bg-BG"/>
              </w:rPr>
              <w:t>, като декларациите се представят сканирани с подписи на отговорни лица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</w:p>
          <w:p w:rsidR="009858C1" w:rsidRPr="00710C41" w:rsidRDefault="00F31883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Комплектът от документи трябва да бъде  съпроводен от пълен опис на документите заверен с подпис и печат на представител на юридическото лице, сканиран и  представен на електронният носител или по електронната поща</w:t>
            </w:r>
          </w:p>
        </w:tc>
      </w:tr>
      <w:tr w:rsidR="009858C1" w:rsidRPr="00710C41" w:rsidTr="00CC496D">
        <w:trPr>
          <w:trHeight w:val="1614"/>
        </w:trPr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9858C1" w:rsidRPr="00710C41" w:rsidRDefault="009858C1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В случай че агенцията не извърши преакредитация в срок до изтичане на валидността на предоставената акредитация, поради зависещи от нея обстоятелства,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по искане на заявителя, изпълнителният директор на агенцията със заповед удължава до 6 (шест) месеца срока на валидност на сертификата за акредитация.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</w:tcBorders>
          </w:tcPr>
          <w:p w:rsidR="009858C1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 ръководител на юридическото лице/ЕТ)</w:t>
            </w:r>
          </w:p>
          <w:p w:rsidR="009858C1" w:rsidRPr="00710C41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</w:p>
          <w:p w:rsidR="003A1CD5" w:rsidRDefault="009858C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Заповедта за удължаване на срока на валидност  на сертификата за акредитация се изпраща на ООС</w:t>
            </w:r>
            <w:r w:rsidR="00F31883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сканирана по електронна поща</w:t>
            </w:r>
            <w:r w:rsidR="003A1CD5">
              <w:rPr>
                <w:rFonts w:ascii="Verdana" w:hAnsi="Verdana"/>
                <w:bCs/>
                <w:sz w:val="16"/>
                <w:szCs w:val="16"/>
                <w:lang w:val="bg-BG"/>
              </w:rPr>
              <w:t>.</w:t>
            </w:r>
          </w:p>
          <w:p w:rsidR="009858C1" w:rsidRPr="00710C41" w:rsidRDefault="00F31883" w:rsidP="003A1CD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</w:t>
            </w:r>
            <w:r w:rsidR="003A1CD5">
              <w:rPr>
                <w:rFonts w:ascii="Verdana" w:hAnsi="Verdana"/>
                <w:sz w:val="16"/>
                <w:szCs w:val="16"/>
                <w:lang w:val="bg-BG"/>
              </w:rPr>
              <w:t>О</w:t>
            </w:r>
            <w:r w:rsidR="003A1CD5" w:rsidRPr="00710C41">
              <w:rPr>
                <w:rFonts w:ascii="Verdana" w:hAnsi="Verdana"/>
                <w:sz w:val="16"/>
                <w:szCs w:val="16"/>
                <w:lang w:val="bg-BG"/>
              </w:rPr>
              <w:t>ригиналът на заповедта</w:t>
            </w:r>
            <w:r w:rsidR="003A1CD5">
              <w:rPr>
                <w:rFonts w:ascii="Verdana" w:hAnsi="Verdana"/>
                <w:sz w:val="16"/>
                <w:szCs w:val="16"/>
                <w:lang w:val="bg-BG"/>
              </w:rPr>
              <w:t>се изпраща на ООС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чрез </w:t>
            </w:r>
            <w:r w:rsidR="003A1CD5">
              <w:rPr>
                <w:rFonts w:ascii="Verdana" w:hAnsi="Verdana"/>
                <w:sz w:val="16"/>
                <w:szCs w:val="16"/>
                <w:lang w:val="bg-BG"/>
              </w:rPr>
              <w:t>Български Пощи ЕАД.</w:t>
            </w:r>
          </w:p>
        </w:tc>
      </w:tr>
      <w:tr w:rsidR="00CC496D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CC496D" w:rsidRPr="00F953F1" w:rsidRDefault="00CC496D" w:rsidP="00906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По т.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7</w:t>
            </w:r>
            <w:r w:rsidR="00906BFC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от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="00906BFC" w:rsidRPr="00F953F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906BFC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РАЗШИРЯВАНЕ НА ОБХВАТА</w:t>
            </w: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</w:p>
        </w:tc>
      </w:tr>
      <w:tr w:rsidR="002C1761" w:rsidRPr="00710C41" w:rsidTr="00CC496D">
        <w:tc>
          <w:tcPr>
            <w:tcW w:w="5058" w:type="dxa"/>
            <w:gridSpan w:val="2"/>
          </w:tcPr>
          <w:p w:rsidR="00730C8F" w:rsidRPr="00710C41" w:rsidRDefault="00730C8F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Акредитираните лица могат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да подават заявления за разширяване обхвата на акредитацията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си съгласно изискванията на нормативния акт, стандарта или ръководството, по което са акредитирани по реда и в сроковете по т. 4.1. през целия период на своята акредитация, с изключение на случаите по т. 4.1.4. </w:t>
            </w:r>
          </w:p>
          <w:p w:rsidR="002C1761" w:rsidRPr="00710C41" w:rsidRDefault="00730C8F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Акредитираното лице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>трябва да подаде заявление за акредитация с отбелязване „разширяване на обхвата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” с 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lastRenderedPageBreak/>
              <w:t xml:space="preserve">всички документи, изброени в  съответния списък по т. 4.1.1. с маркиране (почерняване) на новата информация. </w:t>
            </w:r>
          </w:p>
        </w:tc>
        <w:tc>
          <w:tcPr>
            <w:tcW w:w="5400" w:type="dxa"/>
            <w:gridSpan w:val="4"/>
          </w:tcPr>
          <w:p w:rsidR="000C2F28" w:rsidRPr="00710C41" w:rsidRDefault="000C2F2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lastRenderedPageBreak/>
              <w:t xml:space="preserve">Кореспонденцията е по </w:t>
            </w:r>
            <w:r w:rsidR="00730C8F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реда </w:t>
            </w:r>
            <w:r w:rsidR="003A1CD5">
              <w:rPr>
                <w:rFonts w:ascii="Verdana" w:hAnsi="Verdana"/>
                <w:sz w:val="16"/>
                <w:szCs w:val="16"/>
                <w:lang w:val="bg-BG"/>
              </w:rPr>
              <w:t>представен по</w:t>
            </w:r>
            <w:r w:rsidR="00730C8F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т. 4.1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.</w:t>
            </w:r>
            <w:r w:rsidR="00F31883" w:rsidRPr="00710C41">
              <w:rPr>
                <w:rFonts w:ascii="Verdana" w:hAnsi="Verdana"/>
                <w:sz w:val="16"/>
                <w:szCs w:val="16"/>
                <w:lang w:val="bg-BG"/>
              </w:rPr>
              <w:t>1</w:t>
            </w:r>
          </w:p>
          <w:p w:rsidR="002C1761" w:rsidRPr="00710C41" w:rsidRDefault="000C2F2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При разширяване на обхвата на акредитация не се подписва отново  споразумение. </w:t>
            </w:r>
          </w:p>
        </w:tc>
      </w:tr>
      <w:tr w:rsidR="00CC496D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CC496D" w:rsidRPr="00F953F1" w:rsidRDefault="00CC496D" w:rsidP="00906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lastRenderedPageBreak/>
              <w:t xml:space="preserve">По т.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8 </w:t>
            </w:r>
            <w:r w:rsidR="00906BFC">
              <w:rPr>
                <w:rFonts w:ascii="Verdana" w:hAnsi="Verdana"/>
                <w:b/>
                <w:sz w:val="16"/>
                <w:szCs w:val="16"/>
                <w:lang w:val="bg-BG"/>
              </w:rPr>
              <w:t>от</w:t>
            </w: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Pr="00F953F1">
              <w:rPr>
                <w:rFonts w:ascii="Verdana" w:hAnsi="Verdana"/>
                <w:b/>
                <w:sz w:val="16"/>
                <w:szCs w:val="16"/>
              </w:rPr>
              <w:t>BAS QR 2</w:t>
            </w:r>
            <w:r w:rsidR="00906BFC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ЗАДЪЛЖЕНИЯ</w:t>
            </w:r>
          </w:p>
        </w:tc>
      </w:tr>
      <w:tr w:rsidR="002C1761" w:rsidRPr="00710C41" w:rsidTr="00CC496D">
        <w:trPr>
          <w:trHeight w:val="1614"/>
        </w:trPr>
        <w:tc>
          <w:tcPr>
            <w:tcW w:w="4608" w:type="dxa"/>
            <w:tcBorders>
              <w:bottom w:val="single" w:sz="4" w:space="0" w:color="auto"/>
            </w:tcBorders>
          </w:tcPr>
          <w:p w:rsidR="00730C8F" w:rsidRPr="00710C41" w:rsidRDefault="00730C8F" w:rsidP="009D0069">
            <w:pPr>
              <w:pStyle w:val="CM15"/>
              <w:spacing w:after="0"/>
              <w:ind w:left="426" w:firstLine="284"/>
              <w:jc w:val="both"/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  <w:t>8.1.</w:t>
            </w:r>
            <w:r w:rsidRPr="00710C41"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  <w:tab/>
              <w:t>Задължения на заявителя или на акредитираният  ООС</w:t>
            </w:r>
          </w:p>
          <w:p w:rsidR="002C1761" w:rsidRPr="00710C41" w:rsidRDefault="00730C8F" w:rsidP="009D0069">
            <w:pPr>
              <w:pStyle w:val="CM15"/>
              <w:autoSpaceDN w:val="0"/>
              <w:adjustRightInd w:val="0"/>
              <w:spacing w:after="0"/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с) предоставя всяка поискана от </w:t>
            </w:r>
            <w:r w:rsidRPr="00710C41">
              <w:rPr>
                <w:rFonts w:ascii="Verdana" w:hAnsi="Verdana" w:cs="All Times New Roman"/>
                <w:sz w:val="16"/>
                <w:szCs w:val="16"/>
                <w:lang w:val="ru-RU"/>
              </w:rPr>
              <w:t>ИА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БСА информация в определения срок. </w:t>
            </w:r>
          </w:p>
          <w:p w:rsidR="00256779" w:rsidRPr="00710C41" w:rsidRDefault="00256779" w:rsidP="009D0069">
            <w:pPr>
              <w:pStyle w:val="ListParagraph"/>
              <w:numPr>
                <w:ilvl w:val="0"/>
                <w:numId w:val="11"/>
              </w:numPr>
              <w:tabs>
                <w:tab w:val="left" w:pos="520"/>
              </w:tabs>
              <w:ind w:left="0" w:right="118" w:firstLine="284"/>
              <w:jc w:val="both"/>
              <w:rPr>
                <w:rFonts w:ascii="Verdana" w:hAnsi="Verdana"/>
                <w:i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Arial"/>
                <w:i/>
                <w:sz w:val="16"/>
                <w:szCs w:val="16"/>
              </w:rPr>
              <w:t xml:space="preserve">да съдейства и представя поисканата от ИА БСА информация  при проучването и разрешаването на всички жалби, свързани с акредитацията му. </w:t>
            </w:r>
          </w:p>
        </w:tc>
        <w:tc>
          <w:tcPr>
            <w:tcW w:w="5850" w:type="dxa"/>
            <w:gridSpan w:val="5"/>
            <w:tcBorders>
              <w:bottom w:val="single" w:sz="4" w:space="0" w:color="auto"/>
            </w:tcBorders>
          </w:tcPr>
          <w:p w:rsidR="00730C8F" w:rsidRPr="00710C41" w:rsidRDefault="00730C8F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ООС)</w:t>
            </w:r>
          </w:p>
          <w:p w:rsidR="002C1761" w:rsidRPr="00710C41" w:rsidRDefault="002C1761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</w:tc>
      </w:tr>
      <w:tr w:rsidR="00730C8F" w:rsidRPr="00710C41" w:rsidTr="00CC496D">
        <w:trPr>
          <w:trHeight w:val="1425"/>
        </w:trPr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730C8F" w:rsidRPr="00710C41" w:rsidRDefault="00730C8F" w:rsidP="009D0069">
            <w:pPr>
              <w:pStyle w:val="CM15"/>
              <w:tabs>
                <w:tab w:val="left" w:pos="426"/>
              </w:tabs>
              <w:autoSpaceDN w:val="0"/>
              <w:adjustRightInd w:val="0"/>
              <w:spacing w:after="0"/>
              <w:ind w:firstLine="284"/>
              <w:jc w:val="both"/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>о) върне оригиналите на Сертификата и Заповедта за акредитация до 14 (четиринадесет) дни от получаване на уведомлението/дата на изтичане на валидността на акредитацията при отнемане, ограничаване, включително временно ограничаване на обхвата на акредитацията или след изтичане срока на акредитация.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0C8F" w:rsidRPr="00710C41" w:rsidRDefault="00730C8F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ООС изпраща по поща или куриер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Писмо  подписано от съответните отговорни лица (ръководител на ООС и ръководител на юридическото лице/ЕТ) </w:t>
            </w:r>
            <w:r w:rsidR="001A425E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с приложение към него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оригиналите на сертификат и заповед  за акредитация</w:t>
            </w:r>
          </w:p>
        </w:tc>
      </w:tr>
      <w:tr w:rsidR="00730C8F" w:rsidRPr="00710C41" w:rsidTr="00CC496D">
        <w:trPr>
          <w:trHeight w:val="896"/>
        </w:trPr>
        <w:tc>
          <w:tcPr>
            <w:tcW w:w="4608" w:type="dxa"/>
            <w:tcBorders>
              <w:top w:val="single" w:sz="4" w:space="0" w:color="auto"/>
            </w:tcBorders>
          </w:tcPr>
          <w:p w:rsidR="00730C8F" w:rsidRPr="00710C41" w:rsidRDefault="00730C8F" w:rsidP="009D0069">
            <w:pPr>
              <w:pStyle w:val="CM15"/>
              <w:tabs>
                <w:tab w:val="left" w:pos="426"/>
              </w:tabs>
              <w:suppressAutoHyphens w:val="0"/>
              <w:autoSpaceDN w:val="0"/>
              <w:adjustRightInd w:val="0"/>
              <w:spacing w:after="0"/>
              <w:ind w:firstLine="284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р) заплаща стойността на услугите предоставяни от </w:t>
            </w:r>
            <w:r w:rsidRPr="00710C41">
              <w:rPr>
                <w:rFonts w:ascii="Verdana" w:hAnsi="Verdana" w:cs="All Times New Roman"/>
                <w:sz w:val="16"/>
                <w:szCs w:val="16"/>
                <w:lang w:val="ru-RU"/>
              </w:rPr>
              <w:t>ИА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БСА в сроковете и по реда, определени в Ценоразпис на услугите по акредитация на ИА БСА (BAS QR 8). </w:t>
            </w:r>
          </w:p>
        </w:tc>
        <w:tc>
          <w:tcPr>
            <w:tcW w:w="5850" w:type="dxa"/>
            <w:gridSpan w:val="5"/>
            <w:tcBorders>
              <w:top w:val="single" w:sz="4" w:space="0" w:color="auto"/>
            </w:tcBorders>
          </w:tcPr>
          <w:p w:rsidR="00730C8F" w:rsidRPr="00710C41" w:rsidRDefault="000C2F28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Фактурите се изпращат на ООС сканирани по електрона поща.</w:t>
            </w:r>
          </w:p>
        </w:tc>
      </w:tr>
      <w:tr w:rsidR="00166592" w:rsidRPr="00710C41" w:rsidTr="00CC496D">
        <w:tc>
          <w:tcPr>
            <w:tcW w:w="4608" w:type="dxa"/>
          </w:tcPr>
          <w:p w:rsidR="00166592" w:rsidRPr="00710C41" w:rsidRDefault="00166592" w:rsidP="009D0069">
            <w:pPr>
              <w:pStyle w:val="Default"/>
              <w:numPr>
                <w:ilvl w:val="1"/>
                <w:numId w:val="12"/>
              </w:numPr>
              <w:suppressAutoHyphens w:val="0"/>
              <w:autoSpaceDN w:val="0"/>
              <w:adjustRightInd w:val="0"/>
              <w:ind w:left="0" w:firstLine="284"/>
              <w:jc w:val="both"/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b/>
                <w:bCs/>
                <w:color w:val="auto"/>
                <w:sz w:val="16"/>
                <w:szCs w:val="16"/>
                <w:lang w:val="ru-RU"/>
              </w:rPr>
              <w:t>Задължения на акредитирани ООС при промени на условията, при които е предоставена акредитацията</w:t>
            </w:r>
          </w:p>
          <w:p w:rsidR="00166592" w:rsidRPr="00710C41" w:rsidRDefault="00166592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Акредитираният ООС трябва да информира </w:t>
            </w:r>
            <w:r w:rsidRPr="00710C41">
              <w:rPr>
                <w:rFonts w:ascii="Verdana" w:hAnsi="Verdana" w:cs="All Times New Roman"/>
                <w:color w:val="auto"/>
                <w:sz w:val="16"/>
                <w:szCs w:val="16"/>
                <w:u w:val="single"/>
                <w:lang w:val="ru-RU"/>
              </w:rPr>
              <w:t>ИА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u w:val="single"/>
                <w:lang w:val="bg-BG"/>
              </w:rPr>
              <w:t xml:space="preserve"> БСА за всяка значителна промяна на условията,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bg-BG"/>
              </w:rPr>
              <w:t xml:space="preserve"> при които е предоставена акредитацията в срок до 15 (петнадесет) дни от настъпването ѝ. </w:t>
            </w:r>
          </w:p>
        </w:tc>
        <w:tc>
          <w:tcPr>
            <w:tcW w:w="5850" w:type="dxa"/>
            <w:gridSpan w:val="5"/>
          </w:tcPr>
          <w:p w:rsidR="00166592" w:rsidRPr="00710C41" w:rsidRDefault="0016659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и/или ръководител на юридическото лице/ЕТ)</w:t>
            </w:r>
          </w:p>
        </w:tc>
      </w:tr>
      <w:tr w:rsidR="00906BFC" w:rsidRPr="00710C41" w:rsidTr="00906BFC">
        <w:tc>
          <w:tcPr>
            <w:tcW w:w="10458" w:type="dxa"/>
            <w:gridSpan w:val="6"/>
            <w:shd w:val="clear" w:color="auto" w:fill="F2F2F2" w:themeFill="background1" w:themeFillShade="F2"/>
          </w:tcPr>
          <w:p w:rsidR="00906BFC" w:rsidRPr="00F953F1" w:rsidRDefault="00906BFC" w:rsidP="00906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По т. 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>9 от</w:t>
            </w:r>
            <w:r w:rsidRPr="00F953F1"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Pr="00F953F1">
              <w:rPr>
                <w:rFonts w:ascii="Verdana" w:hAnsi="Verdana"/>
                <w:b/>
                <w:sz w:val="16"/>
                <w:szCs w:val="16"/>
              </w:rPr>
              <w:t>BAS QR 2</w:t>
            </w:r>
            <w:r>
              <w:rPr>
                <w:rFonts w:ascii="Verdana" w:hAnsi="Verdana"/>
                <w:b/>
                <w:sz w:val="16"/>
                <w:szCs w:val="16"/>
                <w:lang w:val="bg-BG"/>
              </w:rPr>
              <w:t xml:space="preserve"> </w:t>
            </w:r>
            <w:r w:rsidRPr="00710C41"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  <w:t>СПОРОВЕ, ЖАЛБИ, ВЪЗРАЖЕНИ</w:t>
            </w:r>
            <w:r w:rsidRPr="00710C41">
              <w:rPr>
                <w:rFonts w:ascii="Verdana" w:hAnsi="Verdana" w:cs="Times New Roman"/>
                <w:b/>
                <w:sz w:val="16"/>
                <w:szCs w:val="16"/>
                <w:lang w:val="ru-RU"/>
              </w:rPr>
              <w:t>Я, ОБЖАЛВАНЕ</w:t>
            </w:r>
          </w:p>
        </w:tc>
      </w:tr>
      <w:tr w:rsidR="00730C8F" w:rsidRPr="00710C41" w:rsidTr="00906BFC">
        <w:tc>
          <w:tcPr>
            <w:tcW w:w="4608" w:type="dxa"/>
          </w:tcPr>
          <w:p w:rsidR="00166592" w:rsidRPr="00710C41" w:rsidRDefault="00166592" w:rsidP="009D0069">
            <w:pPr>
              <w:pStyle w:val="CM15"/>
              <w:spacing w:after="0"/>
              <w:ind w:firstLine="284"/>
              <w:jc w:val="both"/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  <w:t xml:space="preserve">9.1. Спорове </w:t>
            </w:r>
          </w:p>
          <w:p w:rsidR="00166592" w:rsidRPr="00710C41" w:rsidRDefault="00166592" w:rsidP="009D0069">
            <w:pPr>
              <w:pStyle w:val="Default"/>
              <w:ind w:firstLine="284"/>
              <w:jc w:val="both"/>
              <w:rPr>
                <w:rFonts w:ascii="Verdana" w:hAnsi="Verdana" w:cs="Times New Roman"/>
                <w:color w:val="auto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ru-RU"/>
              </w:rPr>
              <w:t xml:space="preserve">ООС трябва да уведоми писмено изпълнителния директор на </w:t>
            </w:r>
            <w:r w:rsidRPr="00710C41">
              <w:rPr>
                <w:rFonts w:ascii="Verdana" w:hAnsi="Verdana" w:cs="All Times New Roman"/>
                <w:color w:val="auto"/>
                <w:sz w:val="16"/>
                <w:szCs w:val="16"/>
                <w:lang w:val="ru-RU"/>
              </w:rPr>
              <w:t>ИА</w:t>
            </w:r>
            <w:r w:rsidRPr="00710C41">
              <w:rPr>
                <w:rFonts w:ascii="Verdana" w:hAnsi="Verdana" w:cs="Times New Roman"/>
                <w:color w:val="auto"/>
                <w:sz w:val="16"/>
                <w:szCs w:val="16"/>
                <w:lang w:val="ru-RU"/>
              </w:rPr>
              <w:t xml:space="preserve"> БСА за съществуване на спор по определен въпрос не по-късно от 10 (десет) дни от момента на възникване на спора. </w:t>
            </w:r>
          </w:p>
          <w:p w:rsidR="00166592" w:rsidRPr="00710C41" w:rsidRDefault="00166592" w:rsidP="009D0069">
            <w:pPr>
              <w:pStyle w:val="Default"/>
              <w:ind w:firstLine="284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  <w:p w:rsidR="00730C8F" w:rsidRPr="00710C41" w:rsidRDefault="00166592" w:rsidP="009D0069">
            <w:pPr>
              <w:pStyle w:val="CM15"/>
              <w:spacing w:after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 w:cs="All Times New Roman"/>
                <w:sz w:val="16"/>
                <w:szCs w:val="16"/>
                <w:lang w:val="ru-RU"/>
              </w:rPr>
              <w:t>ИА</w:t>
            </w:r>
            <w:r w:rsidRPr="00710C41">
              <w:rPr>
                <w:rFonts w:ascii="Verdana" w:hAnsi="Verdana" w:cs="Times New Roman"/>
                <w:sz w:val="16"/>
                <w:szCs w:val="16"/>
                <w:lang w:val="ru-RU"/>
              </w:rPr>
              <w:t xml:space="preserve"> БСА информира ООС писмено за резултата в рамките на 20 (двадесет) дни от регистриране на спора. </w:t>
            </w:r>
          </w:p>
        </w:tc>
        <w:tc>
          <w:tcPr>
            <w:tcW w:w="5850" w:type="dxa"/>
            <w:gridSpan w:val="5"/>
          </w:tcPr>
          <w:p w:rsidR="00730C8F" w:rsidRPr="00710C41" w:rsidRDefault="0016659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и/или ръководител на юридическото лице/ЕТ)</w:t>
            </w:r>
            <w:r w:rsidR="001A425E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с обосновка за възникване на спора и когато е приложимо документи и записи подкрепящи твърденията на ООС.</w:t>
            </w:r>
          </w:p>
          <w:p w:rsidR="00166592" w:rsidRPr="00710C41" w:rsidRDefault="0016659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/>
                <w:bCs/>
                <w:sz w:val="16"/>
                <w:szCs w:val="16"/>
                <w:lang w:val="bg-BG"/>
              </w:rPr>
            </w:pPr>
          </w:p>
          <w:p w:rsidR="00C41B87" w:rsidRPr="00710C41" w:rsidRDefault="0016659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13403E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ИА БСА изпраща по </w:t>
            </w:r>
            <w:r w:rsidRPr="0013403E">
              <w:rPr>
                <w:rFonts w:ascii="Verdana" w:hAnsi="Verdana"/>
                <w:sz w:val="16"/>
                <w:szCs w:val="16"/>
                <w:lang w:val="bg-BG"/>
              </w:rPr>
              <w:t xml:space="preserve">електронна поща </w:t>
            </w:r>
            <w:r w:rsidR="001A425E" w:rsidRPr="0013403E">
              <w:rPr>
                <w:rFonts w:ascii="Verdana" w:hAnsi="Verdana"/>
                <w:sz w:val="16"/>
                <w:szCs w:val="16"/>
                <w:lang w:val="bg-BG"/>
              </w:rPr>
              <w:t>записи свързани с обсъжданията по време на</w:t>
            </w:r>
            <w:r w:rsidR="001A425E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спора, протокол за приетото решение </w:t>
            </w:r>
            <w:r w:rsidR="00C41B87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за постигнато съгласие между двете страни </w:t>
            </w:r>
            <w:r w:rsidR="001A425E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с подписи от участващите отговорни лица от ИА БСА (сканирано и в </w:t>
            </w:r>
            <w:r w:rsidR="001A425E" w:rsidRPr="00710C41">
              <w:rPr>
                <w:rFonts w:ascii="Verdana" w:hAnsi="Verdana"/>
                <w:sz w:val="16"/>
                <w:szCs w:val="16"/>
              </w:rPr>
              <w:t xml:space="preserve">MS WORD </w:t>
            </w:r>
            <w:r w:rsidR="001A425E" w:rsidRPr="00710C41">
              <w:rPr>
                <w:rFonts w:ascii="Verdana" w:hAnsi="Verdana"/>
                <w:sz w:val="16"/>
                <w:szCs w:val="16"/>
                <w:lang w:val="bg-BG"/>
              </w:rPr>
              <w:t>формат),</w:t>
            </w:r>
            <w:r w:rsidR="00C41B87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с придружително писмо от изп. директор на ИА БСА. </w:t>
            </w:r>
          </w:p>
          <w:p w:rsidR="00166592" w:rsidRPr="00710C41" w:rsidRDefault="00C41B87" w:rsidP="009607E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Представителите на ООС подписва</w:t>
            </w:r>
            <w:r w:rsidR="009607E2" w:rsidRPr="00710C41">
              <w:rPr>
                <w:rFonts w:ascii="Verdana" w:hAnsi="Verdana"/>
                <w:sz w:val="16"/>
                <w:szCs w:val="16"/>
                <w:lang w:val="bg-BG"/>
              </w:rPr>
              <w:t>т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протокола и сканиран го връщат по електронна поща в ИА БСА.  </w:t>
            </w:r>
            <w:r w:rsidR="001A425E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 </w:t>
            </w:r>
          </w:p>
        </w:tc>
      </w:tr>
      <w:tr w:rsidR="00166592" w:rsidRPr="00710C41" w:rsidTr="00906BFC">
        <w:tc>
          <w:tcPr>
            <w:tcW w:w="4608" w:type="dxa"/>
          </w:tcPr>
          <w:p w:rsidR="00476A72" w:rsidRPr="00710C41" w:rsidRDefault="00476A72" w:rsidP="009D0069">
            <w:pPr>
              <w:pStyle w:val="CM15"/>
              <w:spacing w:after="0"/>
              <w:ind w:firstLine="284"/>
              <w:jc w:val="both"/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  <w:t xml:space="preserve">9.2. Жалби </w:t>
            </w:r>
          </w:p>
          <w:p w:rsidR="00476A72" w:rsidRPr="00710C41" w:rsidRDefault="00476A72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All Times New Roman"/>
                <w:sz w:val="16"/>
                <w:szCs w:val="16"/>
                <w:lang w:val="ru-RU"/>
              </w:rPr>
              <w:t>ИА</w:t>
            </w:r>
            <w:r w:rsidRPr="00710C41">
              <w:rPr>
                <w:rFonts w:ascii="Verdana" w:hAnsi="Verdana"/>
                <w:sz w:val="16"/>
                <w:szCs w:val="16"/>
                <w:lang w:val="ru-RU"/>
              </w:rPr>
              <w:t xml:space="preserve"> БСА разглежда само </w:t>
            </w:r>
            <w:r w:rsidRPr="00710C41">
              <w:rPr>
                <w:rFonts w:ascii="Verdana" w:hAnsi="Verdana"/>
                <w:sz w:val="16"/>
                <w:szCs w:val="16"/>
                <w:u w:val="single"/>
                <w:lang w:val="ru-RU"/>
              </w:rPr>
              <w:t>подадени в писмена форма жалби с необходимата обосновка,</w:t>
            </w:r>
            <w:r w:rsidRPr="00710C41">
              <w:rPr>
                <w:rFonts w:ascii="Verdana" w:hAnsi="Verdana"/>
                <w:sz w:val="16"/>
                <w:szCs w:val="16"/>
                <w:lang w:val="ru-RU"/>
              </w:rPr>
              <w:t xml:space="preserve"> от точно идентифицирани подател и обект на жалбата. </w:t>
            </w:r>
          </w:p>
          <w:p w:rsidR="00476A72" w:rsidRPr="00710C41" w:rsidRDefault="00476A72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ru-RU"/>
              </w:rPr>
            </w:pPr>
          </w:p>
          <w:p w:rsidR="00166592" w:rsidRPr="00710C41" w:rsidRDefault="00476A72" w:rsidP="009D0069">
            <w:pPr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ru-RU"/>
              </w:rPr>
              <w:t xml:space="preserve">Подателят на жалбата се информира писмено за резултата от разглеждането й </w:t>
            </w:r>
            <w:r w:rsidRPr="00710C41">
              <w:rPr>
                <w:rFonts w:ascii="Verdana" w:hAnsi="Verdana"/>
                <w:sz w:val="16"/>
                <w:szCs w:val="16"/>
                <w:lang w:val="ru-RU"/>
              </w:rPr>
              <w:t xml:space="preserve">в срок до 1 (един) месец след получаването на жалбата. </w:t>
            </w:r>
          </w:p>
        </w:tc>
        <w:tc>
          <w:tcPr>
            <w:tcW w:w="5850" w:type="dxa"/>
            <w:gridSpan w:val="5"/>
          </w:tcPr>
          <w:p w:rsidR="009607E2" w:rsidRPr="00710C41" w:rsidRDefault="009607E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C41B87" w:rsidRPr="00710C41" w:rsidRDefault="00C41B87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Жалбоподателя</w:t>
            </w:r>
            <w:r w:rsidR="00476A7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изпраща по електронна поща сканирано писмо</w:t>
            </w:r>
            <w:r w:rsidR="00476A72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подписано от съответните отговорни лица 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 когато е приложимо документи и записи подкрепящи твърденията на жалбоподателя.</w:t>
            </w:r>
          </w:p>
          <w:p w:rsidR="00166592" w:rsidRPr="00710C41" w:rsidRDefault="0016659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76A72" w:rsidRPr="00710C41" w:rsidRDefault="00476A7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>ИА БСА изпраща по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електронна поща сканирано писмо от Изпълнителния директор на ИА БСА</w:t>
            </w:r>
            <w:r w:rsidR="00C41B87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с резултатите от разглеждане на жалбата</w:t>
            </w:r>
          </w:p>
        </w:tc>
      </w:tr>
      <w:tr w:rsidR="00476A72" w:rsidRPr="00710C41" w:rsidTr="00227CA1">
        <w:trPr>
          <w:trHeight w:val="966"/>
        </w:trPr>
        <w:tc>
          <w:tcPr>
            <w:tcW w:w="4608" w:type="dxa"/>
            <w:tcBorders>
              <w:bottom w:val="nil"/>
            </w:tcBorders>
          </w:tcPr>
          <w:p w:rsidR="00476A72" w:rsidRPr="00710C41" w:rsidRDefault="00476A72" w:rsidP="00D37F61">
            <w:pPr>
              <w:pStyle w:val="CM15"/>
              <w:spacing w:after="0"/>
              <w:ind w:firstLine="142"/>
              <w:jc w:val="both"/>
              <w:rPr>
                <w:rFonts w:ascii="Verdana" w:hAnsi="Verdana" w:cs="Times New Roman"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  <w:t xml:space="preserve">9.3. Възражения </w:t>
            </w:r>
          </w:p>
          <w:p w:rsidR="00476A72" w:rsidRPr="00710C41" w:rsidRDefault="009607E2" w:rsidP="00D37F61">
            <w:pPr>
              <w:ind w:firstLine="142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9.3.2.</w:t>
            </w:r>
            <w:r w:rsidR="00476A72"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Възраженията се отправят в писмена форма с необходимата обосновка до Комисията по възражения (КВ), чрез изпълнителния директор на </w:t>
            </w:r>
            <w:r w:rsidR="00476A72" w:rsidRPr="00710C41">
              <w:rPr>
                <w:rFonts w:ascii="Verdana" w:hAnsi="Verdana" w:cs="All Times New Roman"/>
                <w:sz w:val="16"/>
                <w:szCs w:val="16"/>
                <w:u w:val="single"/>
                <w:lang w:val="bg-BG"/>
              </w:rPr>
              <w:t>ИА</w:t>
            </w:r>
            <w:r w:rsidR="00476A72"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 БСА</w:t>
            </w:r>
            <w:r w:rsidR="00476A7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, </w:t>
            </w:r>
          </w:p>
        </w:tc>
        <w:tc>
          <w:tcPr>
            <w:tcW w:w="5850" w:type="dxa"/>
            <w:gridSpan w:val="5"/>
            <w:tcBorders>
              <w:bottom w:val="nil"/>
            </w:tcBorders>
          </w:tcPr>
          <w:p w:rsidR="009607E2" w:rsidRPr="00710C41" w:rsidRDefault="009607E2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</w:p>
          <w:p w:rsidR="00476A72" w:rsidRPr="00710C41" w:rsidRDefault="00476A72" w:rsidP="009607E2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bCs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ООС изпраща по електронна поща сканирано писмо</w:t>
            </w:r>
            <w:r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 подписано от съответните отговорни лица (ръководител на ООС и/или ръководител на юридическото лице/ЕТ)</w:t>
            </w:r>
            <w:r w:rsidR="00C41B87" w:rsidRPr="00710C41">
              <w:rPr>
                <w:rFonts w:ascii="Verdana" w:hAnsi="Verdana"/>
                <w:bCs/>
                <w:sz w:val="16"/>
                <w:szCs w:val="16"/>
                <w:lang w:val="bg-BG"/>
              </w:rPr>
              <w:t xml:space="preserve"> и когато е приложимо документи и записи подкрепящи твърденията на ООС.</w:t>
            </w:r>
          </w:p>
        </w:tc>
      </w:tr>
      <w:tr w:rsidR="00476A72" w:rsidRPr="00710C41" w:rsidTr="00906BFC">
        <w:trPr>
          <w:trHeight w:val="1085"/>
        </w:trPr>
        <w:tc>
          <w:tcPr>
            <w:tcW w:w="4608" w:type="dxa"/>
            <w:tcBorders>
              <w:top w:val="nil"/>
            </w:tcBorders>
          </w:tcPr>
          <w:p w:rsidR="00476A72" w:rsidRPr="00710C41" w:rsidRDefault="009607E2" w:rsidP="00D37F61">
            <w:pPr>
              <w:ind w:firstLine="142"/>
              <w:jc w:val="both"/>
              <w:rPr>
                <w:rFonts w:ascii="Verdana" w:hAnsi="Verdana" w:cs="Times New Roman"/>
                <w:b/>
                <w:bCs/>
                <w:sz w:val="16"/>
                <w:szCs w:val="16"/>
                <w:lang w:val="ru-RU"/>
              </w:rPr>
            </w:pPr>
            <w:r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 xml:space="preserve">9.3.3. </w:t>
            </w:r>
            <w:r w:rsidR="00476A72"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Председателят на КВ предоставя решението</w:t>
            </w:r>
            <w:r w:rsidR="00476A7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на изпълнителния директор на </w:t>
            </w:r>
            <w:r w:rsidR="00476A72" w:rsidRPr="00710C41">
              <w:rPr>
                <w:rFonts w:ascii="Verdana" w:hAnsi="Verdana" w:cs="All Times New Roman"/>
                <w:sz w:val="16"/>
                <w:szCs w:val="16"/>
                <w:lang w:val="bg-BG"/>
              </w:rPr>
              <w:t>ИА</w:t>
            </w:r>
            <w:r w:rsidR="00476A7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 БСА </w:t>
            </w:r>
            <w:r w:rsidR="00476A72" w:rsidRPr="00710C41">
              <w:rPr>
                <w:rFonts w:ascii="Verdana" w:hAnsi="Verdana"/>
                <w:sz w:val="16"/>
                <w:szCs w:val="16"/>
                <w:u w:val="single"/>
                <w:lang w:val="bg-BG"/>
              </w:rPr>
              <w:t>и на лицето</w:t>
            </w:r>
            <w:r w:rsidR="00476A72"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, </w:t>
            </w: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>подало възражението в срок до 3</w:t>
            </w:r>
            <w:r w:rsidR="00476A72" w:rsidRPr="00710C41">
              <w:rPr>
                <w:rFonts w:ascii="Verdana" w:hAnsi="Verdana"/>
                <w:sz w:val="16"/>
                <w:szCs w:val="16"/>
                <w:lang w:val="bg-BG"/>
              </w:rPr>
              <w:t>(три) работни дни от датата на взимане на решение на КВ.</w:t>
            </w:r>
          </w:p>
        </w:tc>
        <w:tc>
          <w:tcPr>
            <w:tcW w:w="5850" w:type="dxa"/>
            <w:gridSpan w:val="5"/>
            <w:tcBorders>
              <w:top w:val="nil"/>
            </w:tcBorders>
          </w:tcPr>
          <w:p w:rsidR="00476A72" w:rsidRPr="00710C41" w:rsidRDefault="00275E2E" w:rsidP="009D0069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710C41">
              <w:rPr>
                <w:rFonts w:ascii="Verdana" w:hAnsi="Verdana"/>
                <w:sz w:val="16"/>
                <w:szCs w:val="16"/>
                <w:lang w:val="bg-BG"/>
              </w:rPr>
              <w:t xml:space="preserve">ИА БСА изпраща на подателя на възражението сканирано решението на КВ с придружително писмо подписано от Изп. директор  по електронна поща. </w:t>
            </w:r>
          </w:p>
        </w:tc>
      </w:tr>
    </w:tbl>
    <w:p w:rsidR="00710C41" w:rsidRDefault="00710C41" w:rsidP="00D37F61">
      <w:pPr>
        <w:autoSpaceDE w:val="0"/>
        <w:autoSpaceDN w:val="0"/>
        <w:adjustRightInd w:val="0"/>
        <w:ind w:firstLine="708"/>
        <w:jc w:val="both"/>
        <w:rPr>
          <w:rFonts w:ascii="Verdana" w:hAnsi="Verdana"/>
          <w:b/>
          <w:i/>
          <w:sz w:val="16"/>
          <w:szCs w:val="16"/>
          <w:lang w:val="bg-BG"/>
        </w:rPr>
      </w:pPr>
    </w:p>
    <w:p w:rsidR="008E616D" w:rsidRDefault="00D37F61" w:rsidP="00D37F61">
      <w:pPr>
        <w:autoSpaceDE w:val="0"/>
        <w:autoSpaceDN w:val="0"/>
        <w:adjustRightInd w:val="0"/>
        <w:ind w:firstLine="708"/>
        <w:jc w:val="both"/>
        <w:rPr>
          <w:rFonts w:ascii="Verdana" w:hAnsi="Verdana"/>
          <w:b/>
          <w:i/>
          <w:sz w:val="16"/>
          <w:szCs w:val="16"/>
          <w:lang w:val="bg-BG"/>
        </w:rPr>
      </w:pPr>
      <w:proofErr w:type="spellStart"/>
      <w:r w:rsidRPr="00710C41">
        <w:rPr>
          <w:rFonts w:ascii="Verdana" w:hAnsi="Verdana"/>
          <w:b/>
          <w:i/>
          <w:sz w:val="16"/>
          <w:szCs w:val="16"/>
          <w:lang w:val="bg-BG"/>
        </w:rPr>
        <w:t>*</w:t>
      </w:r>
      <w:r w:rsidR="00275E2E" w:rsidRPr="00710C41">
        <w:rPr>
          <w:rFonts w:ascii="Verdana" w:hAnsi="Verdana"/>
          <w:b/>
          <w:i/>
          <w:sz w:val="16"/>
          <w:szCs w:val="16"/>
        </w:rPr>
        <w:t>При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възникване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на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въпроси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по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представената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информация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в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настоящата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инструкция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можете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да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се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обръщате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275E2E" w:rsidRPr="00710C41">
        <w:rPr>
          <w:rFonts w:ascii="Verdana" w:hAnsi="Verdana"/>
          <w:b/>
          <w:i/>
          <w:sz w:val="16"/>
          <w:szCs w:val="16"/>
        </w:rPr>
        <w:t>към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</w:t>
      </w:r>
      <w:proofErr w:type="spellStart"/>
      <w:r w:rsidR="00B544AB">
        <w:rPr>
          <w:rFonts w:ascii="Verdana" w:hAnsi="Verdana"/>
          <w:b/>
          <w:i/>
          <w:sz w:val="16"/>
          <w:szCs w:val="16"/>
          <w:lang w:val="bg-BG"/>
        </w:rPr>
        <w:t>Д</w:t>
      </w:r>
      <w:r w:rsidR="00275E2E" w:rsidRPr="00710C41">
        <w:rPr>
          <w:rFonts w:ascii="Verdana" w:hAnsi="Verdana"/>
          <w:b/>
          <w:i/>
          <w:sz w:val="16"/>
          <w:szCs w:val="16"/>
        </w:rPr>
        <w:t>еловодство</w:t>
      </w:r>
      <w:proofErr w:type="spellEnd"/>
      <w:r w:rsidR="00275E2E" w:rsidRPr="00710C41">
        <w:rPr>
          <w:rFonts w:ascii="Verdana" w:hAnsi="Verdana"/>
          <w:b/>
          <w:i/>
          <w:sz w:val="16"/>
          <w:szCs w:val="16"/>
        </w:rPr>
        <w:t xml:space="preserve"> В</w:t>
      </w:r>
      <w:r w:rsidR="00B544AB">
        <w:rPr>
          <w:rFonts w:ascii="Verdana" w:hAnsi="Verdana"/>
          <w:b/>
          <w:i/>
          <w:sz w:val="16"/>
          <w:szCs w:val="16"/>
          <w:lang w:val="bg-BG"/>
        </w:rPr>
        <w:t xml:space="preserve"> на ИА БСА</w:t>
      </w:r>
      <w:r w:rsidRPr="00710C41">
        <w:rPr>
          <w:rFonts w:ascii="Verdana" w:hAnsi="Verdana"/>
          <w:b/>
          <w:i/>
          <w:sz w:val="16"/>
          <w:szCs w:val="16"/>
          <w:lang w:val="bg-BG"/>
        </w:rPr>
        <w:t>!</w:t>
      </w:r>
    </w:p>
    <w:p w:rsidR="000C7A10" w:rsidRPr="00710C41" w:rsidRDefault="000C7A10" w:rsidP="00D37F61">
      <w:pPr>
        <w:autoSpaceDE w:val="0"/>
        <w:autoSpaceDN w:val="0"/>
        <w:adjustRightInd w:val="0"/>
        <w:ind w:firstLine="708"/>
        <w:jc w:val="both"/>
        <w:rPr>
          <w:rFonts w:ascii="Verdana" w:hAnsi="Verdana"/>
          <w:b/>
          <w:i/>
          <w:sz w:val="16"/>
          <w:szCs w:val="16"/>
          <w:lang w:val="bg-BG"/>
        </w:rPr>
      </w:pPr>
      <w:r>
        <w:rPr>
          <w:rFonts w:ascii="Verdana" w:hAnsi="Verdana"/>
          <w:b/>
          <w:i/>
          <w:sz w:val="16"/>
          <w:szCs w:val="16"/>
          <w:lang w:val="bg-BG"/>
        </w:rPr>
        <w:t>10.04.2020</w:t>
      </w:r>
    </w:p>
    <w:sectPr w:rsidR="000C7A10" w:rsidRPr="00710C41" w:rsidSect="00B544AB">
      <w:footerReference w:type="default" r:id="rId9"/>
      <w:pgSz w:w="11906" w:h="16838"/>
      <w:pgMar w:top="709" w:right="707" w:bottom="1135" w:left="720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34" w:rsidRDefault="00E61934" w:rsidP="00636215">
      <w:pPr>
        <w:spacing w:after="0" w:line="240" w:lineRule="auto"/>
      </w:pPr>
      <w:r>
        <w:separator/>
      </w:r>
    </w:p>
  </w:endnote>
  <w:endnote w:type="continuationSeparator" w:id="0">
    <w:p w:rsidR="00E61934" w:rsidRDefault="00E61934" w:rsidP="0063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08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850" w:rsidRDefault="004F2850" w:rsidP="004F2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4A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bg-BG"/>
          </w:rPr>
          <w:t>/7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34" w:rsidRDefault="00E61934" w:rsidP="00636215">
      <w:pPr>
        <w:spacing w:after="0" w:line="240" w:lineRule="auto"/>
      </w:pPr>
      <w:r>
        <w:separator/>
      </w:r>
    </w:p>
  </w:footnote>
  <w:footnote w:type="continuationSeparator" w:id="0">
    <w:p w:rsidR="00E61934" w:rsidRDefault="00E61934" w:rsidP="00636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17D3E90"/>
    <w:multiLevelType w:val="hybridMultilevel"/>
    <w:tmpl w:val="B9F8CD88"/>
    <w:lvl w:ilvl="0" w:tplc="0402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79D"/>
    <w:multiLevelType w:val="multilevel"/>
    <w:tmpl w:val="C72089B2"/>
    <w:lvl w:ilvl="0">
      <w:start w:val="9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36A1AE7"/>
    <w:multiLevelType w:val="multilevel"/>
    <w:tmpl w:val="B2781BFC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9">
    <w:nsid w:val="3B643461"/>
    <w:multiLevelType w:val="hybridMultilevel"/>
    <w:tmpl w:val="9746055E"/>
    <w:lvl w:ilvl="0" w:tplc="A7D88AFE">
      <w:start w:val="20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510B3"/>
    <w:multiLevelType w:val="hybridMultilevel"/>
    <w:tmpl w:val="C50CF924"/>
    <w:lvl w:ilvl="0" w:tplc="72FCB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A3E02"/>
    <w:multiLevelType w:val="hybridMultilevel"/>
    <w:tmpl w:val="EFDA1492"/>
    <w:lvl w:ilvl="0" w:tplc="4852CE4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B50DFA"/>
    <w:multiLevelType w:val="hybridMultilevel"/>
    <w:tmpl w:val="D97861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E6081"/>
    <w:multiLevelType w:val="hybridMultilevel"/>
    <w:tmpl w:val="0D4A11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6E3C14"/>
    <w:multiLevelType w:val="hybridMultilevel"/>
    <w:tmpl w:val="07E8D17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9C"/>
    <w:rsid w:val="00021FF0"/>
    <w:rsid w:val="00053A3B"/>
    <w:rsid w:val="00061DD6"/>
    <w:rsid w:val="000C2F28"/>
    <w:rsid w:val="000C7A10"/>
    <w:rsid w:val="000D04A4"/>
    <w:rsid w:val="0013403E"/>
    <w:rsid w:val="001616AA"/>
    <w:rsid w:val="00166592"/>
    <w:rsid w:val="00167779"/>
    <w:rsid w:val="0017698F"/>
    <w:rsid w:val="00193085"/>
    <w:rsid w:val="001945C9"/>
    <w:rsid w:val="001A425E"/>
    <w:rsid w:val="001B13D7"/>
    <w:rsid w:val="001B60B7"/>
    <w:rsid w:val="001E641E"/>
    <w:rsid w:val="00227CA1"/>
    <w:rsid w:val="002372B1"/>
    <w:rsid w:val="00256779"/>
    <w:rsid w:val="00260993"/>
    <w:rsid w:val="00275E2E"/>
    <w:rsid w:val="002A4A83"/>
    <w:rsid w:val="002C0E85"/>
    <w:rsid w:val="002C1761"/>
    <w:rsid w:val="00305B36"/>
    <w:rsid w:val="00311DD9"/>
    <w:rsid w:val="00315B71"/>
    <w:rsid w:val="00326ADA"/>
    <w:rsid w:val="00340EB1"/>
    <w:rsid w:val="0037608A"/>
    <w:rsid w:val="003A1CD5"/>
    <w:rsid w:val="003A3072"/>
    <w:rsid w:val="003A5749"/>
    <w:rsid w:val="003B4E3A"/>
    <w:rsid w:val="003F4771"/>
    <w:rsid w:val="0040280C"/>
    <w:rsid w:val="00456AAB"/>
    <w:rsid w:val="00476A72"/>
    <w:rsid w:val="0048430B"/>
    <w:rsid w:val="00493441"/>
    <w:rsid w:val="004A0754"/>
    <w:rsid w:val="004B6BD9"/>
    <w:rsid w:val="004C3556"/>
    <w:rsid w:val="004F2850"/>
    <w:rsid w:val="004F4F0E"/>
    <w:rsid w:val="00522569"/>
    <w:rsid w:val="00562C86"/>
    <w:rsid w:val="00566386"/>
    <w:rsid w:val="005B2D52"/>
    <w:rsid w:val="0060429C"/>
    <w:rsid w:val="006042EE"/>
    <w:rsid w:val="00610113"/>
    <w:rsid w:val="006220D3"/>
    <w:rsid w:val="00636215"/>
    <w:rsid w:val="0069188E"/>
    <w:rsid w:val="00693A1B"/>
    <w:rsid w:val="00710C41"/>
    <w:rsid w:val="007121BB"/>
    <w:rsid w:val="00722456"/>
    <w:rsid w:val="00725787"/>
    <w:rsid w:val="00727928"/>
    <w:rsid w:val="00730C8F"/>
    <w:rsid w:val="007512F9"/>
    <w:rsid w:val="00753770"/>
    <w:rsid w:val="00773508"/>
    <w:rsid w:val="007B37A7"/>
    <w:rsid w:val="007F16A2"/>
    <w:rsid w:val="00800C8B"/>
    <w:rsid w:val="00831352"/>
    <w:rsid w:val="0085754D"/>
    <w:rsid w:val="008E616D"/>
    <w:rsid w:val="00906BFC"/>
    <w:rsid w:val="00911203"/>
    <w:rsid w:val="009145E1"/>
    <w:rsid w:val="00926FA9"/>
    <w:rsid w:val="00953C6E"/>
    <w:rsid w:val="009607E2"/>
    <w:rsid w:val="009858C1"/>
    <w:rsid w:val="00990E19"/>
    <w:rsid w:val="009A6DD5"/>
    <w:rsid w:val="009C7480"/>
    <w:rsid w:val="009D0069"/>
    <w:rsid w:val="009E7C37"/>
    <w:rsid w:val="00A41733"/>
    <w:rsid w:val="00A51F28"/>
    <w:rsid w:val="00AE15CF"/>
    <w:rsid w:val="00AF29FA"/>
    <w:rsid w:val="00B422C4"/>
    <w:rsid w:val="00B544AB"/>
    <w:rsid w:val="00B70603"/>
    <w:rsid w:val="00BB5325"/>
    <w:rsid w:val="00BF0B10"/>
    <w:rsid w:val="00C41B87"/>
    <w:rsid w:val="00C41F58"/>
    <w:rsid w:val="00C93635"/>
    <w:rsid w:val="00CA3D74"/>
    <w:rsid w:val="00CC496D"/>
    <w:rsid w:val="00CF1332"/>
    <w:rsid w:val="00D37F61"/>
    <w:rsid w:val="00D57007"/>
    <w:rsid w:val="00D70716"/>
    <w:rsid w:val="00DE63DC"/>
    <w:rsid w:val="00DF23F4"/>
    <w:rsid w:val="00E06CC9"/>
    <w:rsid w:val="00E11C9F"/>
    <w:rsid w:val="00E415B9"/>
    <w:rsid w:val="00E55582"/>
    <w:rsid w:val="00E61934"/>
    <w:rsid w:val="00E73480"/>
    <w:rsid w:val="00E754A2"/>
    <w:rsid w:val="00E82ADF"/>
    <w:rsid w:val="00F120B6"/>
    <w:rsid w:val="00F12B5E"/>
    <w:rsid w:val="00F31066"/>
    <w:rsid w:val="00F31883"/>
    <w:rsid w:val="00F43332"/>
    <w:rsid w:val="00F46420"/>
    <w:rsid w:val="00F929A7"/>
    <w:rsid w:val="00F953F1"/>
    <w:rsid w:val="00F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333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val="bg-BG" w:eastAsia="bg-BG"/>
    </w:rPr>
  </w:style>
  <w:style w:type="paragraph" w:customStyle="1" w:styleId="-">
    <w:name w:val="Таблица - съдържание"/>
    <w:basedOn w:val="Normal"/>
    <w:rsid w:val="00F433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bg-BG" w:eastAsia="bg-BG"/>
    </w:rPr>
  </w:style>
  <w:style w:type="paragraph" w:customStyle="1" w:styleId="Default">
    <w:name w:val="Default"/>
    <w:rsid w:val="00F4333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2"/>
      <w:sz w:val="24"/>
      <w:szCs w:val="24"/>
      <w:lang w:val="en-US" w:eastAsia="ar-SA"/>
    </w:rPr>
  </w:style>
  <w:style w:type="paragraph" w:customStyle="1" w:styleId="Style">
    <w:name w:val="Style"/>
    <w:rsid w:val="00F4333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Calibri" w:hAnsi="Times New Roman" w:cs="Times New Roman"/>
      <w:kern w:val="2"/>
      <w:sz w:val="24"/>
      <w:szCs w:val="24"/>
      <w:lang w:val="en-US" w:eastAsia="ar-SA"/>
    </w:rPr>
  </w:style>
  <w:style w:type="paragraph" w:customStyle="1" w:styleId="CM15">
    <w:name w:val="CM15"/>
    <w:basedOn w:val="Default"/>
    <w:next w:val="Default"/>
    <w:rsid w:val="00F43332"/>
    <w:pPr>
      <w:spacing w:after="223"/>
    </w:pPr>
  </w:style>
  <w:style w:type="table" w:styleId="TableGrid">
    <w:name w:val="Table Grid"/>
    <w:basedOn w:val="TableNormal"/>
    <w:uiPriority w:val="59"/>
    <w:rsid w:val="0031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semiHidden/>
    <w:unhideWhenUsed/>
    <w:rsid w:val="00C9363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M23">
    <w:name w:val="CM23"/>
    <w:basedOn w:val="Normal"/>
    <w:next w:val="Normal"/>
    <w:rsid w:val="00166592"/>
    <w:pPr>
      <w:widowControl w:val="0"/>
      <w:autoSpaceDE w:val="0"/>
      <w:autoSpaceDN w:val="0"/>
      <w:adjustRightInd w:val="0"/>
      <w:spacing w:after="365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6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1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B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333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2"/>
      <w:lang w:val="bg-BG" w:eastAsia="bg-BG"/>
    </w:rPr>
  </w:style>
  <w:style w:type="paragraph" w:customStyle="1" w:styleId="-">
    <w:name w:val="Таблица - съдържание"/>
    <w:basedOn w:val="Normal"/>
    <w:rsid w:val="00F4333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bg-BG" w:eastAsia="bg-BG"/>
    </w:rPr>
  </w:style>
  <w:style w:type="paragraph" w:customStyle="1" w:styleId="Default">
    <w:name w:val="Default"/>
    <w:rsid w:val="00F4333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kern w:val="2"/>
      <w:sz w:val="24"/>
      <w:szCs w:val="24"/>
      <w:lang w:val="en-US" w:eastAsia="ar-SA"/>
    </w:rPr>
  </w:style>
  <w:style w:type="paragraph" w:customStyle="1" w:styleId="Style">
    <w:name w:val="Style"/>
    <w:rsid w:val="00F43332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Calibri" w:hAnsi="Times New Roman" w:cs="Times New Roman"/>
      <w:kern w:val="2"/>
      <w:sz w:val="24"/>
      <w:szCs w:val="24"/>
      <w:lang w:val="en-US" w:eastAsia="ar-SA"/>
    </w:rPr>
  </w:style>
  <w:style w:type="paragraph" w:customStyle="1" w:styleId="CM15">
    <w:name w:val="CM15"/>
    <w:basedOn w:val="Default"/>
    <w:next w:val="Default"/>
    <w:rsid w:val="00F43332"/>
    <w:pPr>
      <w:spacing w:after="223"/>
    </w:pPr>
  </w:style>
  <w:style w:type="table" w:styleId="TableGrid">
    <w:name w:val="Table Grid"/>
    <w:basedOn w:val="TableNormal"/>
    <w:uiPriority w:val="59"/>
    <w:rsid w:val="0031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semiHidden/>
    <w:unhideWhenUsed/>
    <w:rsid w:val="00C9363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CM23">
    <w:name w:val="CM23"/>
    <w:basedOn w:val="Normal"/>
    <w:next w:val="Normal"/>
    <w:rsid w:val="00166592"/>
    <w:pPr>
      <w:widowControl w:val="0"/>
      <w:autoSpaceDE w:val="0"/>
      <w:autoSpaceDN w:val="0"/>
      <w:adjustRightInd w:val="0"/>
      <w:spacing w:after="365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6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21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21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3808-40F7-49CF-9281-2B24B515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5127</Words>
  <Characters>29228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БСА</dc:creator>
  <cp:lastModifiedBy>SSC</cp:lastModifiedBy>
  <cp:revision>2</cp:revision>
  <cp:lastPrinted>2020-04-09T12:22:00Z</cp:lastPrinted>
  <dcterms:created xsi:type="dcterms:W3CDTF">2020-04-14T07:59:00Z</dcterms:created>
  <dcterms:modified xsi:type="dcterms:W3CDTF">2020-04-14T07:59:00Z</dcterms:modified>
</cp:coreProperties>
</file>